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2E" w:rsidRPr="00393BA9" w:rsidRDefault="00256D2E" w:rsidP="00256D2E">
      <w:pPr>
        <w:jc w:val="right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Załącznik do uchwały nr      </w:t>
      </w:r>
      <w:r w:rsidRPr="00393BA9">
        <w:rPr>
          <w:rFonts w:cs="Times New Roman"/>
          <w:b/>
          <w:sz w:val="16"/>
          <w:szCs w:val="16"/>
        </w:rPr>
        <w:t>/      /202</w:t>
      </w:r>
      <w:r>
        <w:rPr>
          <w:rFonts w:cs="Times New Roman"/>
          <w:b/>
          <w:sz w:val="16"/>
          <w:szCs w:val="16"/>
        </w:rPr>
        <w:t>2</w:t>
      </w:r>
    </w:p>
    <w:p w:rsidR="00256D2E" w:rsidRPr="00393BA9" w:rsidRDefault="00256D2E" w:rsidP="00256D2E">
      <w:pPr>
        <w:jc w:val="right"/>
        <w:rPr>
          <w:rFonts w:cs="Times New Roman"/>
          <w:b/>
          <w:sz w:val="16"/>
          <w:szCs w:val="16"/>
        </w:rPr>
      </w:pPr>
      <w:proofErr w:type="spellStart"/>
      <w:r w:rsidRPr="00393BA9">
        <w:rPr>
          <w:rFonts w:cs="Times New Roman"/>
          <w:b/>
          <w:sz w:val="16"/>
          <w:szCs w:val="16"/>
        </w:rPr>
        <w:t>Rady</w:t>
      </w:r>
      <w:proofErr w:type="spellEnd"/>
      <w:r w:rsidRPr="00393BA9">
        <w:rPr>
          <w:rFonts w:cs="Times New Roman"/>
          <w:b/>
          <w:sz w:val="16"/>
          <w:szCs w:val="16"/>
        </w:rPr>
        <w:t xml:space="preserve"> Miejskiej w Szklarskiej Porębie</w:t>
      </w:r>
    </w:p>
    <w:p w:rsidR="00256D2E" w:rsidRPr="00393BA9" w:rsidRDefault="00256D2E" w:rsidP="00256D2E">
      <w:pPr>
        <w:jc w:val="right"/>
        <w:rPr>
          <w:rFonts w:cs="Times New Roman"/>
          <w:b/>
          <w:sz w:val="16"/>
          <w:szCs w:val="16"/>
        </w:rPr>
      </w:pPr>
      <w:r w:rsidRPr="00393BA9">
        <w:rPr>
          <w:rFonts w:cs="Times New Roman"/>
          <w:b/>
          <w:sz w:val="16"/>
          <w:szCs w:val="16"/>
        </w:rPr>
        <w:t xml:space="preserve">z dnia </w:t>
      </w:r>
      <w:r w:rsidR="00173542">
        <w:rPr>
          <w:rFonts w:cs="Times New Roman"/>
          <w:b/>
          <w:sz w:val="16"/>
          <w:szCs w:val="16"/>
        </w:rPr>
        <w:t xml:space="preserve">        </w:t>
      </w:r>
      <w:r w:rsidRPr="00393BA9">
        <w:rPr>
          <w:rFonts w:cs="Times New Roman"/>
          <w:b/>
          <w:sz w:val="16"/>
          <w:szCs w:val="16"/>
        </w:rPr>
        <w:t xml:space="preserve"> 202</w:t>
      </w:r>
      <w:r w:rsidR="00173542">
        <w:rPr>
          <w:rFonts w:cs="Times New Roman"/>
          <w:b/>
          <w:sz w:val="16"/>
          <w:szCs w:val="16"/>
        </w:rPr>
        <w:t>2</w:t>
      </w:r>
      <w:r w:rsidRPr="00393BA9">
        <w:rPr>
          <w:rFonts w:cs="Times New Roman"/>
          <w:b/>
          <w:sz w:val="16"/>
          <w:szCs w:val="16"/>
        </w:rPr>
        <w:t xml:space="preserve"> r.</w:t>
      </w:r>
    </w:p>
    <w:p w:rsidR="00256D2E" w:rsidRPr="00393BA9" w:rsidRDefault="00256D2E" w:rsidP="00256D2E">
      <w:pPr>
        <w:pStyle w:val="Textbody"/>
        <w:spacing w:after="0"/>
        <w:jc w:val="right"/>
        <w:rPr>
          <w:rFonts w:cs="Times New Roman"/>
          <w:sz w:val="16"/>
          <w:szCs w:val="16"/>
        </w:rPr>
      </w:pPr>
    </w:p>
    <w:p w:rsidR="00256D2E" w:rsidRPr="00393BA9" w:rsidRDefault="00256D2E" w:rsidP="00256D2E">
      <w:pPr>
        <w:pStyle w:val="Textbody"/>
        <w:spacing w:after="0"/>
        <w:jc w:val="both"/>
        <w:rPr>
          <w:rFonts w:cs="Times New Roman"/>
        </w:rPr>
      </w:pPr>
    </w:p>
    <w:p w:rsidR="00256D2E" w:rsidRPr="00393BA9" w:rsidRDefault="00256D2E" w:rsidP="00256D2E">
      <w:pPr>
        <w:pStyle w:val="Textbody"/>
        <w:spacing w:after="0"/>
        <w:jc w:val="both"/>
        <w:rPr>
          <w:rFonts w:cs="Times New Roman"/>
        </w:rPr>
      </w:pPr>
    </w:p>
    <w:p w:rsidR="00256D2E" w:rsidRPr="00393BA9" w:rsidRDefault="00256D2E" w:rsidP="00256D2E">
      <w:pPr>
        <w:pStyle w:val="Textbody"/>
        <w:spacing w:after="0"/>
        <w:jc w:val="center"/>
        <w:rPr>
          <w:rFonts w:cs="Times New Roman"/>
          <w:b/>
          <w:i/>
          <w:color w:val="002060"/>
        </w:rPr>
      </w:pPr>
      <w:r w:rsidRPr="00393BA9">
        <w:rPr>
          <w:rFonts w:cs="Times New Roman"/>
          <w:b/>
          <w:i/>
          <w:color w:val="002060"/>
        </w:rPr>
        <w:t>- Projekt –</w:t>
      </w:r>
    </w:p>
    <w:p w:rsidR="00256D2E" w:rsidRPr="00393BA9" w:rsidRDefault="00256D2E" w:rsidP="00256D2E">
      <w:pPr>
        <w:pStyle w:val="Textbody"/>
        <w:spacing w:after="0"/>
        <w:jc w:val="center"/>
        <w:rPr>
          <w:rFonts w:cs="Times New Roman"/>
          <w:b/>
          <w:i/>
          <w:color w:val="FF0000"/>
        </w:rPr>
      </w:pPr>
    </w:p>
    <w:p w:rsidR="00256D2E" w:rsidRPr="00393BA9" w:rsidRDefault="00256D2E" w:rsidP="00256D2E">
      <w:pPr>
        <w:tabs>
          <w:tab w:val="left" w:pos="2565"/>
        </w:tabs>
        <w:contextualSpacing/>
        <w:rPr>
          <w:rFonts w:cs="Times New Roman"/>
          <w:b/>
          <w:i/>
          <w:sz w:val="40"/>
          <w:szCs w:val="40"/>
        </w:rPr>
      </w:pPr>
    </w:p>
    <w:p w:rsidR="00256D2E" w:rsidRPr="00393BA9" w:rsidRDefault="00256D2E" w:rsidP="00256D2E">
      <w:pPr>
        <w:tabs>
          <w:tab w:val="left" w:pos="2565"/>
        </w:tabs>
        <w:contextualSpacing/>
        <w:jc w:val="center"/>
        <w:rPr>
          <w:rFonts w:cs="Times New Roman"/>
          <w:b/>
          <w:sz w:val="40"/>
          <w:szCs w:val="40"/>
        </w:rPr>
      </w:pPr>
      <w:r w:rsidRPr="00393BA9">
        <w:rPr>
          <w:rFonts w:cs="Times New Roman"/>
          <w:b/>
          <w:sz w:val="40"/>
          <w:szCs w:val="40"/>
        </w:rPr>
        <w:t>REGULAMIN BUDŻETU OBYWATELSKIEGO</w:t>
      </w:r>
    </w:p>
    <w:p w:rsidR="00256D2E" w:rsidRPr="00393BA9" w:rsidRDefault="00256D2E" w:rsidP="00256D2E">
      <w:pPr>
        <w:tabs>
          <w:tab w:val="left" w:pos="2565"/>
        </w:tabs>
        <w:contextualSpacing/>
        <w:jc w:val="center"/>
        <w:rPr>
          <w:rFonts w:cs="Times New Roman"/>
          <w:b/>
          <w:sz w:val="40"/>
          <w:szCs w:val="40"/>
        </w:rPr>
      </w:pPr>
      <w:r w:rsidRPr="00393BA9">
        <w:rPr>
          <w:rFonts w:cs="Times New Roman"/>
          <w:b/>
          <w:sz w:val="40"/>
          <w:szCs w:val="40"/>
        </w:rPr>
        <w:t>MIASTA SZKLARSKA PORĘBA</w:t>
      </w:r>
    </w:p>
    <w:p w:rsidR="00256D2E" w:rsidRPr="00393BA9" w:rsidRDefault="00256D2E" w:rsidP="00256D2E">
      <w:pPr>
        <w:tabs>
          <w:tab w:val="left" w:pos="2565"/>
        </w:tabs>
        <w:contextualSpacing/>
        <w:jc w:val="center"/>
        <w:rPr>
          <w:rFonts w:cs="Times New Roman"/>
          <w:b/>
          <w:sz w:val="40"/>
          <w:szCs w:val="40"/>
        </w:rPr>
      </w:pPr>
      <w:r w:rsidRPr="00393BA9">
        <w:rPr>
          <w:rFonts w:cs="Times New Roman"/>
          <w:b/>
          <w:sz w:val="40"/>
          <w:szCs w:val="40"/>
        </w:rPr>
        <w:t>NA ROK 202</w:t>
      </w:r>
      <w:r>
        <w:rPr>
          <w:rFonts w:cs="Times New Roman"/>
          <w:b/>
          <w:sz w:val="40"/>
          <w:szCs w:val="40"/>
        </w:rPr>
        <w:t>3</w:t>
      </w:r>
    </w:p>
    <w:p w:rsidR="00256D2E" w:rsidRPr="008C5ADC" w:rsidRDefault="00256D2E" w:rsidP="00256D2E">
      <w:pPr>
        <w:tabs>
          <w:tab w:val="left" w:pos="2565"/>
        </w:tabs>
        <w:contextualSpacing/>
        <w:jc w:val="both"/>
        <w:rPr>
          <w:rFonts w:cs="Times New Roman"/>
          <w:b/>
          <w:color w:val="7F7F7F"/>
        </w:rPr>
      </w:pPr>
    </w:p>
    <w:p w:rsidR="00256D2E" w:rsidRPr="008C5ADC" w:rsidRDefault="00256D2E" w:rsidP="00256D2E">
      <w:pPr>
        <w:tabs>
          <w:tab w:val="left" w:pos="2565"/>
        </w:tabs>
        <w:contextualSpacing/>
        <w:jc w:val="both"/>
        <w:rPr>
          <w:rFonts w:cs="Times New Roman"/>
          <w:b/>
          <w:color w:val="7F7F7F"/>
        </w:rPr>
      </w:pPr>
    </w:p>
    <w:p w:rsidR="00256D2E" w:rsidRPr="008C5ADC" w:rsidRDefault="00256D2E" w:rsidP="00256D2E">
      <w:pPr>
        <w:ind w:right="6"/>
        <w:contextualSpacing/>
        <w:jc w:val="center"/>
        <w:rPr>
          <w:rFonts w:cs="Times New Roman"/>
          <w:b/>
          <w:color w:val="00000A"/>
        </w:rPr>
      </w:pPr>
      <w:r w:rsidRPr="008C5ADC">
        <w:rPr>
          <w:rFonts w:cs="Times New Roman"/>
          <w:b/>
          <w:color w:val="00000A"/>
        </w:rPr>
        <w:t>Rozdział 1</w:t>
      </w:r>
    </w:p>
    <w:p w:rsidR="00256D2E" w:rsidRPr="008C5ADC" w:rsidRDefault="00256D2E" w:rsidP="00256D2E">
      <w:pPr>
        <w:tabs>
          <w:tab w:val="left" w:pos="4260"/>
        </w:tabs>
        <w:contextualSpacing/>
        <w:jc w:val="center"/>
        <w:rPr>
          <w:rFonts w:cs="Times New Roman"/>
          <w:b/>
          <w:color w:val="00000A"/>
        </w:rPr>
      </w:pPr>
      <w:r w:rsidRPr="008C5ADC">
        <w:rPr>
          <w:rFonts w:cs="Times New Roman"/>
          <w:b/>
          <w:color w:val="00000A"/>
        </w:rPr>
        <w:t>Postanowienia ogólne</w:t>
      </w:r>
    </w:p>
    <w:p w:rsidR="00256D2E" w:rsidRPr="008C5ADC" w:rsidRDefault="00256D2E" w:rsidP="00256D2E">
      <w:pPr>
        <w:contextualSpacing/>
        <w:jc w:val="both"/>
        <w:rPr>
          <w:rFonts w:eastAsia="Times New Roman" w:cs="Times New Roman"/>
        </w:rPr>
      </w:pPr>
    </w:p>
    <w:p w:rsidR="00256D2E" w:rsidRPr="008C5ADC" w:rsidRDefault="00256D2E" w:rsidP="00256D2E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right="1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>Budżet obywatelski na rok 202</w:t>
      </w:r>
      <w:r>
        <w:rPr>
          <w:rFonts w:ascii="Times New Roman" w:hAnsi="Times New Roman"/>
          <w:color w:val="00000A"/>
          <w:sz w:val="24"/>
        </w:rPr>
        <w:t>3</w:t>
      </w:r>
      <w:r w:rsidRPr="008C5ADC">
        <w:rPr>
          <w:rFonts w:ascii="Times New Roman" w:hAnsi="Times New Roman"/>
          <w:color w:val="00000A"/>
          <w:sz w:val="24"/>
        </w:rPr>
        <w:t xml:space="preserve"> to środki pieniężne w wysokości ogółem 200 000,00 zł (słownie: dwieście tysięcy złotych i 00/100) zarezerwowane w budżecie </w:t>
      </w:r>
      <w:proofErr w:type="spellStart"/>
      <w:r w:rsidR="00DD0C71">
        <w:rPr>
          <w:rFonts w:ascii="Times New Roman" w:hAnsi="Times New Roman"/>
          <w:color w:val="00000A"/>
          <w:sz w:val="24"/>
        </w:rPr>
        <w:t>m</w:t>
      </w:r>
      <w:r w:rsidRPr="008C5ADC">
        <w:rPr>
          <w:rFonts w:ascii="Times New Roman" w:hAnsi="Times New Roman"/>
          <w:color w:val="00000A"/>
          <w:sz w:val="24"/>
        </w:rPr>
        <w:t>iasta</w:t>
      </w:r>
      <w:proofErr w:type="spellEnd"/>
      <w:r w:rsidRPr="008C5ADC">
        <w:rPr>
          <w:rFonts w:ascii="Times New Roman" w:hAnsi="Times New Roman"/>
          <w:color w:val="00000A"/>
          <w:sz w:val="24"/>
        </w:rPr>
        <w:t xml:space="preserve"> Szklarska Poręba na rok 202</w:t>
      </w:r>
      <w:r>
        <w:rPr>
          <w:rFonts w:ascii="Times New Roman" w:hAnsi="Times New Roman"/>
          <w:color w:val="00000A"/>
          <w:sz w:val="24"/>
        </w:rPr>
        <w:t>3</w:t>
      </w:r>
      <w:r w:rsidRPr="008C5ADC">
        <w:rPr>
          <w:rFonts w:ascii="Times New Roman" w:hAnsi="Times New Roman"/>
          <w:color w:val="00000A"/>
          <w:sz w:val="24"/>
        </w:rPr>
        <w:t>, przeznaczone na realizację projekt</w:t>
      </w:r>
      <w:r w:rsidR="00206077">
        <w:rPr>
          <w:rFonts w:ascii="Times New Roman" w:hAnsi="Times New Roman"/>
          <w:color w:val="00000A"/>
          <w:sz w:val="24"/>
        </w:rPr>
        <w:t>u</w:t>
      </w:r>
      <w:r w:rsidRPr="008C5ADC">
        <w:rPr>
          <w:rFonts w:ascii="Times New Roman" w:hAnsi="Times New Roman"/>
          <w:color w:val="00000A"/>
          <w:sz w:val="24"/>
        </w:rPr>
        <w:t xml:space="preserve"> wybran</w:t>
      </w:r>
      <w:r w:rsidR="00206077">
        <w:rPr>
          <w:rFonts w:ascii="Times New Roman" w:hAnsi="Times New Roman"/>
          <w:color w:val="00000A"/>
          <w:sz w:val="24"/>
        </w:rPr>
        <w:t xml:space="preserve">ego </w:t>
      </w:r>
      <w:r w:rsidRPr="008C5ADC">
        <w:rPr>
          <w:rFonts w:ascii="Times New Roman" w:hAnsi="Times New Roman"/>
          <w:color w:val="00000A"/>
          <w:sz w:val="24"/>
        </w:rPr>
        <w:t>przez mieszkańców, zgodnie z zapisami niniejszego Regulaminu.</w:t>
      </w:r>
    </w:p>
    <w:p w:rsidR="00256D2E" w:rsidRPr="008C5ADC" w:rsidRDefault="00256D2E" w:rsidP="00256D2E">
      <w:pPr>
        <w:pStyle w:val="Akapitzlist"/>
        <w:tabs>
          <w:tab w:val="left" w:pos="284"/>
        </w:tabs>
        <w:ind w:left="284" w:right="1"/>
        <w:jc w:val="both"/>
        <w:rPr>
          <w:rFonts w:ascii="Times New Roman" w:hAnsi="Times New Roman"/>
          <w:color w:val="00000A"/>
          <w:sz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right="1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>Niniejszy Regulamin określa zasady zgłaszania, weryfikacji, głosowania i dokonywa</w:t>
      </w:r>
      <w:r w:rsidR="00206077">
        <w:rPr>
          <w:rFonts w:ascii="Times New Roman" w:hAnsi="Times New Roman"/>
          <w:color w:val="00000A"/>
          <w:sz w:val="24"/>
        </w:rPr>
        <w:t>nia ostatecznego wyboru projektu (spośród</w:t>
      </w:r>
      <w:r w:rsidR="0067722F">
        <w:rPr>
          <w:rFonts w:ascii="Times New Roman" w:hAnsi="Times New Roman"/>
          <w:color w:val="00000A"/>
          <w:sz w:val="24"/>
        </w:rPr>
        <w:t xml:space="preserve"> przyjętych</w:t>
      </w:r>
      <w:r w:rsidRPr="008C5ADC">
        <w:rPr>
          <w:rFonts w:ascii="Times New Roman" w:hAnsi="Times New Roman"/>
          <w:color w:val="00000A"/>
          <w:sz w:val="24"/>
        </w:rPr>
        <w:t xml:space="preserve"> do Budżetu obywatelskiego w roku 202</w:t>
      </w:r>
      <w:r>
        <w:rPr>
          <w:rFonts w:ascii="Times New Roman" w:hAnsi="Times New Roman"/>
          <w:color w:val="00000A"/>
          <w:sz w:val="24"/>
        </w:rPr>
        <w:t>3</w:t>
      </w:r>
      <w:r w:rsidR="0067722F">
        <w:rPr>
          <w:rFonts w:ascii="Times New Roman" w:hAnsi="Times New Roman"/>
          <w:color w:val="00000A"/>
          <w:sz w:val="24"/>
        </w:rPr>
        <w:t xml:space="preserve"> i poddanych pod głosowanie</w:t>
      </w:r>
      <w:r w:rsidR="00206077">
        <w:rPr>
          <w:rFonts w:ascii="Times New Roman" w:hAnsi="Times New Roman"/>
          <w:color w:val="00000A"/>
          <w:sz w:val="24"/>
        </w:rPr>
        <w:t>)</w:t>
      </w:r>
      <w:r w:rsidRPr="008C5ADC">
        <w:rPr>
          <w:rFonts w:ascii="Times New Roman" w:hAnsi="Times New Roman"/>
          <w:color w:val="00000A"/>
          <w:sz w:val="24"/>
        </w:rPr>
        <w:t>, któr</w:t>
      </w:r>
      <w:r w:rsidR="00206077">
        <w:rPr>
          <w:rFonts w:ascii="Times New Roman" w:hAnsi="Times New Roman"/>
          <w:color w:val="00000A"/>
          <w:sz w:val="24"/>
        </w:rPr>
        <w:t>y będzie realizowany</w:t>
      </w:r>
      <w:r w:rsidRPr="008C5ADC">
        <w:rPr>
          <w:rFonts w:ascii="Times New Roman" w:hAnsi="Times New Roman"/>
          <w:color w:val="00000A"/>
          <w:sz w:val="24"/>
        </w:rPr>
        <w:t xml:space="preserve"> na terenie </w:t>
      </w:r>
      <w:proofErr w:type="spellStart"/>
      <w:r>
        <w:rPr>
          <w:rFonts w:ascii="Times New Roman" w:hAnsi="Times New Roman"/>
          <w:color w:val="00000A"/>
          <w:sz w:val="24"/>
        </w:rPr>
        <w:t>m</w:t>
      </w:r>
      <w:r w:rsidRPr="008C5ADC">
        <w:rPr>
          <w:rFonts w:ascii="Times New Roman" w:hAnsi="Times New Roman"/>
          <w:color w:val="00000A"/>
          <w:sz w:val="24"/>
        </w:rPr>
        <w:t>iasta</w:t>
      </w:r>
      <w:proofErr w:type="spellEnd"/>
      <w:r w:rsidRPr="008C5ADC">
        <w:rPr>
          <w:rFonts w:ascii="Times New Roman" w:hAnsi="Times New Roman"/>
          <w:color w:val="00000A"/>
          <w:sz w:val="24"/>
        </w:rPr>
        <w:t xml:space="preserve"> Szklarska Poręba.</w:t>
      </w:r>
    </w:p>
    <w:p w:rsidR="00256D2E" w:rsidRPr="008C5ADC" w:rsidRDefault="00256D2E" w:rsidP="00256D2E">
      <w:pPr>
        <w:pStyle w:val="Akapitzlist"/>
        <w:rPr>
          <w:rFonts w:ascii="Times New Roman" w:hAnsi="Times New Roman"/>
          <w:color w:val="00000A"/>
          <w:sz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right="1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>Użyte w niniejszym Regulaminie sformułowania oznaczają: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budżet obywatelski – Budżet obywatelski </w:t>
      </w:r>
      <w:proofErr w:type="spellStart"/>
      <w:r>
        <w:rPr>
          <w:rFonts w:cs="Times New Roman"/>
          <w:color w:val="00000A"/>
        </w:rPr>
        <w:t>m</w:t>
      </w:r>
      <w:r w:rsidRPr="008C5ADC">
        <w:rPr>
          <w:rFonts w:cs="Times New Roman"/>
          <w:color w:val="00000A"/>
        </w:rPr>
        <w:t>iasta</w:t>
      </w:r>
      <w:proofErr w:type="spellEnd"/>
      <w:r w:rsidRPr="008C5ADC">
        <w:rPr>
          <w:rFonts w:cs="Times New Roman"/>
          <w:color w:val="00000A"/>
        </w:rPr>
        <w:t xml:space="preserve"> Szklarska Poręba na rok 202</w:t>
      </w:r>
      <w:r>
        <w:rPr>
          <w:rFonts w:cs="Times New Roman"/>
          <w:color w:val="00000A"/>
        </w:rPr>
        <w:t>3</w:t>
      </w:r>
      <w:r w:rsidRPr="008C5ADC">
        <w:rPr>
          <w:rFonts w:cs="Times New Roman"/>
          <w:color w:val="00000A"/>
        </w:rPr>
        <w:t>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burmistrz – Burmistrza Szklarskiej Poręby,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formularz zgłoszeniowy projektu – Formularz  zgłoszeniowy  projektu do  Budżetu obywatelskiego </w:t>
      </w:r>
      <w:proofErr w:type="spellStart"/>
      <w:r>
        <w:rPr>
          <w:rFonts w:cs="Times New Roman"/>
          <w:color w:val="00000A"/>
        </w:rPr>
        <w:t>m</w:t>
      </w:r>
      <w:r w:rsidRPr="008C5ADC">
        <w:rPr>
          <w:rFonts w:cs="Times New Roman"/>
          <w:color w:val="00000A"/>
        </w:rPr>
        <w:t>iasta</w:t>
      </w:r>
      <w:proofErr w:type="spellEnd"/>
      <w:r w:rsidRPr="008C5ADC">
        <w:rPr>
          <w:rFonts w:cs="Times New Roman"/>
          <w:color w:val="00000A"/>
        </w:rPr>
        <w:t xml:space="preserve"> Szklarska Poręba na rok 202</w:t>
      </w:r>
      <w:r>
        <w:rPr>
          <w:rFonts w:cs="Times New Roman"/>
          <w:color w:val="00000A"/>
        </w:rPr>
        <w:t>3</w:t>
      </w:r>
      <w:r w:rsidRPr="008C5ADC">
        <w:rPr>
          <w:rFonts w:cs="Times New Roman"/>
          <w:color w:val="00000A"/>
        </w:rPr>
        <w:t>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karta do głosowania – Kartę do głosowania do Budżetu obywatelskiego </w:t>
      </w:r>
      <w:proofErr w:type="spellStart"/>
      <w:r>
        <w:rPr>
          <w:rFonts w:cs="Times New Roman"/>
          <w:color w:val="00000A"/>
        </w:rPr>
        <w:t>m</w:t>
      </w:r>
      <w:r w:rsidRPr="008C5ADC">
        <w:rPr>
          <w:rFonts w:cs="Times New Roman"/>
          <w:color w:val="00000A"/>
        </w:rPr>
        <w:t>iasta</w:t>
      </w:r>
      <w:proofErr w:type="spellEnd"/>
      <w:r w:rsidRPr="008C5ADC">
        <w:rPr>
          <w:rFonts w:cs="Times New Roman"/>
          <w:color w:val="00000A"/>
        </w:rPr>
        <w:t xml:space="preserve"> Szklarska Poręba na rok 202</w:t>
      </w:r>
      <w:r>
        <w:rPr>
          <w:rFonts w:cs="Times New Roman"/>
          <w:color w:val="00000A"/>
        </w:rPr>
        <w:t>3</w:t>
      </w:r>
      <w:r w:rsidRPr="008C5ADC">
        <w:rPr>
          <w:rFonts w:cs="Times New Roman"/>
          <w:color w:val="00000A"/>
        </w:rPr>
        <w:t>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komisja – Komisję ds. wdrożenia Budżetu obywatelskiego </w:t>
      </w:r>
      <w:proofErr w:type="spellStart"/>
      <w:r>
        <w:rPr>
          <w:rFonts w:cs="Times New Roman"/>
          <w:color w:val="00000A"/>
        </w:rPr>
        <w:t>m</w:t>
      </w:r>
      <w:r w:rsidRPr="008C5ADC">
        <w:rPr>
          <w:rFonts w:cs="Times New Roman"/>
          <w:color w:val="00000A"/>
        </w:rPr>
        <w:t>iasta</w:t>
      </w:r>
      <w:proofErr w:type="spellEnd"/>
      <w:r w:rsidRPr="008C5ADC">
        <w:rPr>
          <w:rFonts w:cs="Times New Roman"/>
          <w:color w:val="00000A"/>
        </w:rPr>
        <w:t xml:space="preserve"> Szklarska Poręba na rok 202</w:t>
      </w:r>
      <w:r>
        <w:rPr>
          <w:rFonts w:cs="Times New Roman"/>
          <w:color w:val="00000A"/>
        </w:rPr>
        <w:t>3</w:t>
      </w:r>
      <w:r w:rsidRPr="008C5ADC">
        <w:rPr>
          <w:rFonts w:cs="Times New Roman"/>
          <w:color w:val="00000A"/>
        </w:rPr>
        <w:t>, którą powołuje Burmistrz Szklarskiej Poręby,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right="6" w:hanging="364"/>
        <w:contextualSpacing/>
        <w:jc w:val="both"/>
        <w:textAlignment w:val="auto"/>
        <w:rPr>
          <w:rFonts w:cs="Times New Roman"/>
        </w:rPr>
      </w:pPr>
      <w:r w:rsidRPr="008C5ADC">
        <w:rPr>
          <w:rFonts w:cs="Times New Roman"/>
        </w:rPr>
        <w:t>mieszkańcy – osoby zamieszkujące na terenie Szklarskiej Poręby,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miasto – Miasto Szklarska Poręba,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regulamin – Regulamin Budżetu obywatelskiego </w:t>
      </w:r>
      <w:proofErr w:type="spellStart"/>
      <w:r>
        <w:rPr>
          <w:rFonts w:cs="Times New Roman"/>
          <w:color w:val="00000A"/>
        </w:rPr>
        <w:t>m</w:t>
      </w:r>
      <w:r w:rsidRPr="008C5ADC">
        <w:rPr>
          <w:rFonts w:cs="Times New Roman"/>
          <w:color w:val="00000A"/>
        </w:rPr>
        <w:t>iasta</w:t>
      </w:r>
      <w:proofErr w:type="spellEnd"/>
      <w:r w:rsidRPr="008C5ADC">
        <w:rPr>
          <w:rFonts w:cs="Times New Roman"/>
          <w:color w:val="00000A"/>
        </w:rPr>
        <w:t xml:space="preserve"> Szklarska Poręba na rok 202</w:t>
      </w:r>
      <w:r>
        <w:rPr>
          <w:rFonts w:cs="Times New Roman"/>
          <w:color w:val="00000A"/>
        </w:rPr>
        <w:t>3</w:t>
      </w:r>
      <w:r w:rsidRPr="008C5ADC">
        <w:rPr>
          <w:rFonts w:cs="Times New Roman"/>
          <w:color w:val="00000A"/>
        </w:rPr>
        <w:t>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right="6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uprawniony mieszkaniec – osobę zamieszkującą na terenie Szklarskiej Poręby, która ukończyła 16 rok życia w momencie zgłaszania, popierania projektów lub głosowania,</w:t>
      </w:r>
    </w:p>
    <w:p w:rsidR="00256D2E" w:rsidRPr="008C5ADC" w:rsidRDefault="00256D2E" w:rsidP="00256D2E">
      <w:pPr>
        <w:widowControl/>
        <w:numPr>
          <w:ilvl w:val="1"/>
          <w:numId w:val="8"/>
        </w:numPr>
        <w:tabs>
          <w:tab w:val="left" w:pos="724"/>
        </w:tabs>
        <w:suppressAutoHyphens w:val="0"/>
        <w:autoSpaceDN/>
        <w:ind w:left="724" w:right="6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wnioskodawca – uprawnionego mieszkańca, który składa propozycję projektu </w:t>
      </w:r>
      <w:proofErr w:type="spellStart"/>
      <w:r w:rsidRPr="008C5ADC">
        <w:rPr>
          <w:rFonts w:cs="Times New Roman"/>
          <w:color w:val="00000A"/>
        </w:rPr>
        <w:t>ogólnomiejskiego</w:t>
      </w:r>
      <w:proofErr w:type="spellEnd"/>
      <w:r w:rsidRPr="008C5ADC">
        <w:rPr>
          <w:rFonts w:cs="Times New Roman"/>
          <w:color w:val="00000A"/>
        </w:rPr>
        <w:t xml:space="preserve">. </w:t>
      </w:r>
    </w:p>
    <w:p w:rsidR="00256D2E" w:rsidRPr="008C5ADC" w:rsidRDefault="00256D2E" w:rsidP="00256D2E">
      <w:pPr>
        <w:tabs>
          <w:tab w:val="left" w:pos="724"/>
        </w:tabs>
        <w:ind w:right="6"/>
        <w:contextualSpacing/>
        <w:jc w:val="both"/>
        <w:rPr>
          <w:rFonts w:cs="Times New Roman"/>
          <w:color w:val="00000A"/>
        </w:rPr>
      </w:pPr>
    </w:p>
    <w:p w:rsidR="00256D2E" w:rsidRPr="008C5ADC" w:rsidRDefault="00256D2E" w:rsidP="00256D2E">
      <w:pPr>
        <w:tabs>
          <w:tab w:val="left" w:pos="284"/>
        </w:tabs>
        <w:ind w:left="284" w:right="6" w:hanging="284"/>
        <w:contextualSpacing/>
        <w:jc w:val="both"/>
        <w:rPr>
          <w:rFonts w:cs="Times New Roman"/>
        </w:rPr>
      </w:pPr>
      <w:r w:rsidRPr="008C5ADC">
        <w:rPr>
          <w:rFonts w:cs="Times New Roman"/>
        </w:rPr>
        <w:t xml:space="preserve">4. Środki przeznaczone na realizację Budżetu obywatelskiego zostają przeznaczone na   </w:t>
      </w:r>
      <w:proofErr w:type="spellStart"/>
      <w:r w:rsidRPr="008C5ADC">
        <w:rPr>
          <w:rFonts w:cs="Times New Roman"/>
        </w:rPr>
        <w:t>projekt</w:t>
      </w:r>
      <w:proofErr w:type="spellEnd"/>
      <w:r w:rsidRPr="008C5ADC">
        <w:rPr>
          <w:rFonts w:cs="Times New Roman"/>
        </w:rPr>
        <w:t xml:space="preserve"> o charakterze </w:t>
      </w:r>
      <w:proofErr w:type="spellStart"/>
      <w:r w:rsidRPr="008C5ADC">
        <w:rPr>
          <w:rFonts w:cs="Times New Roman"/>
        </w:rPr>
        <w:t>ogólnomiejskim</w:t>
      </w:r>
      <w:proofErr w:type="spellEnd"/>
      <w:r w:rsidRPr="008C5ADC">
        <w:rPr>
          <w:rFonts w:cs="Times New Roman"/>
        </w:rPr>
        <w:t xml:space="preserve">, w </w:t>
      </w:r>
      <w:r w:rsidR="00E262EB">
        <w:rPr>
          <w:rFonts w:cs="Times New Roman"/>
        </w:rPr>
        <w:t>wysokości</w:t>
      </w:r>
      <w:r w:rsidRPr="008C5ADC">
        <w:rPr>
          <w:rFonts w:cs="Times New Roman"/>
        </w:rPr>
        <w:t xml:space="preserve"> 200 000,00 zł</w:t>
      </w:r>
    </w:p>
    <w:p w:rsidR="00256D2E" w:rsidRPr="008C5ADC" w:rsidRDefault="00256D2E" w:rsidP="00256D2E">
      <w:pPr>
        <w:pStyle w:val="Akapitzlist"/>
        <w:tabs>
          <w:tab w:val="left" w:pos="724"/>
        </w:tabs>
        <w:ind w:right="6"/>
        <w:jc w:val="both"/>
        <w:rPr>
          <w:rFonts w:ascii="Times New Roman" w:hAnsi="Times New Roman"/>
          <w:sz w:val="24"/>
          <w:szCs w:val="24"/>
        </w:rPr>
      </w:pPr>
    </w:p>
    <w:p w:rsidR="00256D2E" w:rsidRDefault="00256D2E" w:rsidP="00256D2E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6" w:hanging="284"/>
        <w:jc w:val="both"/>
        <w:rPr>
          <w:rFonts w:ascii="Times New Roman" w:hAnsi="Times New Roman"/>
          <w:sz w:val="24"/>
          <w:szCs w:val="24"/>
        </w:rPr>
      </w:pPr>
      <w:r w:rsidRPr="008C5ADC">
        <w:rPr>
          <w:rFonts w:ascii="Times New Roman" w:hAnsi="Times New Roman"/>
          <w:sz w:val="24"/>
          <w:szCs w:val="24"/>
        </w:rPr>
        <w:lastRenderedPageBreak/>
        <w:t xml:space="preserve">Projekt </w:t>
      </w:r>
      <w:proofErr w:type="spellStart"/>
      <w:r w:rsidRPr="008C5ADC">
        <w:rPr>
          <w:rFonts w:ascii="Times New Roman" w:hAnsi="Times New Roman"/>
          <w:sz w:val="24"/>
          <w:szCs w:val="24"/>
        </w:rPr>
        <w:t>ogólnomiejski</w:t>
      </w:r>
      <w:proofErr w:type="spellEnd"/>
      <w:r w:rsidRPr="008C5ADC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8C5ADC">
        <w:rPr>
          <w:rFonts w:ascii="Times New Roman" w:hAnsi="Times New Roman"/>
          <w:sz w:val="24"/>
          <w:szCs w:val="24"/>
        </w:rPr>
        <w:t>projekt</w:t>
      </w:r>
      <w:proofErr w:type="spellEnd"/>
      <w:r w:rsidRPr="008C5ADC">
        <w:rPr>
          <w:rFonts w:ascii="Times New Roman" w:hAnsi="Times New Roman"/>
          <w:sz w:val="24"/>
          <w:szCs w:val="24"/>
        </w:rPr>
        <w:t xml:space="preserve">, którego szacunkowy koszt realizacji nie przekracza </w:t>
      </w:r>
      <w:r>
        <w:rPr>
          <w:rFonts w:ascii="Times New Roman" w:hAnsi="Times New Roman"/>
          <w:sz w:val="24"/>
          <w:szCs w:val="24"/>
        </w:rPr>
        <w:t>2</w:t>
      </w:r>
      <w:r w:rsidRPr="008C5ADC">
        <w:rPr>
          <w:rFonts w:ascii="Times New Roman" w:hAnsi="Times New Roman"/>
          <w:sz w:val="24"/>
          <w:szCs w:val="24"/>
        </w:rPr>
        <w:t>00.000,00 zł brutto.</w:t>
      </w:r>
    </w:p>
    <w:p w:rsidR="00256D2E" w:rsidRDefault="00256D2E" w:rsidP="00256D2E">
      <w:pPr>
        <w:pStyle w:val="Akapitzlist"/>
        <w:tabs>
          <w:tab w:val="left" w:pos="284"/>
        </w:tabs>
        <w:spacing w:after="0" w:line="240" w:lineRule="auto"/>
        <w:ind w:left="284" w:right="6"/>
        <w:jc w:val="both"/>
        <w:rPr>
          <w:rFonts w:ascii="Times New Roman" w:hAnsi="Times New Roman"/>
          <w:sz w:val="24"/>
          <w:szCs w:val="24"/>
        </w:rPr>
      </w:pPr>
    </w:p>
    <w:p w:rsidR="00256D2E" w:rsidRPr="00182816" w:rsidRDefault="00256D2E" w:rsidP="00256D2E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6" w:hanging="284"/>
        <w:jc w:val="both"/>
        <w:rPr>
          <w:rFonts w:ascii="Times New Roman" w:hAnsi="Times New Roman"/>
          <w:sz w:val="24"/>
          <w:szCs w:val="24"/>
        </w:rPr>
      </w:pPr>
      <w:r w:rsidRPr="00182816">
        <w:rPr>
          <w:rFonts w:ascii="Times New Roman" w:hAnsi="Times New Roman"/>
          <w:sz w:val="24"/>
          <w:szCs w:val="24"/>
        </w:rPr>
        <w:t>Wartość zgłaszanego projektu winna obejmować wszystkie koszty związane z przygotowaniem i realizacją zadania, m.in. dokumentację p</w:t>
      </w:r>
      <w:r w:rsidR="00182816" w:rsidRPr="00182816">
        <w:rPr>
          <w:rFonts w:ascii="Times New Roman" w:hAnsi="Times New Roman"/>
          <w:sz w:val="24"/>
          <w:szCs w:val="24"/>
        </w:rPr>
        <w:t>rojektową i stosowne zezwolenia, o ile takie są wymagane.</w:t>
      </w:r>
    </w:p>
    <w:p w:rsidR="00256D2E" w:rsidRPr="00182816" w:rsidRDefault="00256D2E" w:rsidP="00256D2E">
      <w:pPr>
        <w:pStyle w:val="Akapitzlist"/>
        <w:tabs>
          <w:tab w:val="left" w:pos="284"/>
        </w:tabs>
        <w:ind w:left="284" w:right="6"/>
        <w:jc w:val="both"/>
        <w:rPr>
          <w:rFonts w:ascii="Times New Roman" w:hAnsi="Times New Roman"/>
          <w:sz w:val="24"/>
          <w:szCs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6" w:hanging="284"/>
        <w:jc w:val="both"/>
        <w:rPr>
          <w:rFonts w:ascii="Times New Roman" w:hAnsi="Times New Roman"/>
          <w:sz w:val="24"/>
          <w:szCs w:val="24"/>
        </w:rPr>
      </w:pPr>
      <w:r w:rsidRPr="008C5ADC">
        <w:rPr>
          <w:rFonts w:ascii="Times New Roman" w:hAnsi="Times New Roman"/>
          <w:sz w:val="24"/>
          <w:szCs w:val="24"/>
        </w:rPr>
        <w:t xml:space="preserve">Projekt </w:t>
      </w:r>
      <w:proofErr w:type="spellStart"/>
      <w:r w:rsidRPr="008C5ADC">
        <w:rPr>
          <w:rFonts w:ascii="Times New Roman" w:hAnsi="Times New Roman"/>
          <w:sz w:val="24"/>
          <w:szCs w:val="24"/>
        </w:rPr>
        <w:t>ogólnomiejski</w:t>
      </w:r>
      <w:proofErr w:type="spellEnd"/>
      <w:r w:rsidRPr="008C5ADC">
        <w:rPr>
          <w:rFonts w:ascii="Times New Roman" w:hAnsi="Times New Roman"/>
          <w:sz w:val="24"/>
          <w:szCs w:val="24"/>
        </w:rPr>
        <w:t xml:space="preserve"> musi realizować potrzeby i służyć wszystkim mieszkańcom.</w:t>
      </w:r>
    </w:p>
    <w:p w:rsidR="00256D2E" w:rsidRPr="008C5ADC" w:rsidRDefault="00256D2E" w:rsidP="00256D2E">
      <w:pPr>
        <w:tabs>
          <w:tab w:val="left" w:pos="284"/>
        </w:tabs>
        <w:ind w:right="6"/>
        <w:jc w:val="both"/>
        <w:rPr>
          <w:rFonts w:cs="Times New Roman"/>
        </w:rPr>
      </w:pPr>
    </w:p>
    <w:p w:rsidR="00256D2E" w:rsidRPr="008C5ADC" w:rsidRDefault="00256D2E" w:rsidP="00256D2E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6" w:hanging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8C5ADC">
        <w:rPr>
          <w:rFonts w:ascii="Times New Roman" w:hAnsi="Times New Roman"/>
          <w:color w:val="00000A"/>
          <w:sz w:val="24"/>
          <w:szCs w:val="24"/>
        </w:rPr>
        <w:t xml:space="preserve">Harmonogram wdrażania Budżetu obywatelskiego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</w:t>
      </w:r>
      <w:r w:rsidRPr="008C5ADC">
        <w:rPr>
          <w:rFonts w:ascii="Times New Roman" w:hAnsi="Times New Roman"/>
          <w:color w:val="00000A"/>
          <w:sz w:val="24"/>
          <w:szCs w:val="24"/>
        </w:rPr>
        <w:t>ia</w:t>
      </w:r>
      <w:r>
        <w:rPr>
          <w:rFonts w:ascii="Times New Roman" w:hAnsi="Times New Roman"/>
          <w:color w:val="00000A"/>
          <w:sz w:val="24"/>
          <w:szCs w:val="24"/>
        </w:rPr>
        <w:t>sta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Szklarska Poręba na rok 2023</w:t>
      </w:r>
      <w:r w:rsidRPr="008C5ADC">
        <w:rPr>
          <w:rFonts w:ascii="Times New Roman" w:hAnsi="Times New Roman"/>
          <w:color w:val="00000A"/>
          <w:sz w:val="24"/>
          <w:szCs w:val="24"/>
        </w:rPr>
        <w:t xml:space="preserve"> stanowi </w:t>
      </w:r>
      <w:r w:rsidRPr="008C5ADC">
        <w:rPr>
          <w:rFonts w:ascii="Times New Roman" w:hAnsi="Times New Roman"/>
          <w:b/>
          <w:i/>
          <w:color w:val="00000A"/>
          <w:sz w:val="24"/>
          <w:szCs w:val="24"/>
        </w:rPr>
        <w:t>załącznik nr 1</w:t>
      </w:r>
      <w:r w:rsidRPr="008C5ADC">
        <w:rPr>
          <w:rFonts w:ascii="Times New Roman" w:hAnsi="Times New Roman"/>
          <w:color w:val="00000A"/>
          <w:sz w:val="24"/>
          <w:szCs w:val="24"/>
        </w:rPr>
        <w:t xml:space="preserve"> do niniejszego Regulaminu.</w:t>
      </w:r>
    </w:p>
    <w:p w:rsidR="00256D2E" w:rsidRPr="008C5ADC" w:rsidRDefault="00256D2E" w:rsidP="00256D2E">
      <w:pPr>
        <w:tabs>
          <w:tab w:val="left" w:pos="236"/>
        </w:tabs>
        <w:contextualSpacing/>
        <w:jc w:val="both"/>
        <w:rPr>
          <w:rFonts w:cs="Times New Roman"/>
          <w:color w:val="00000A"/>
        </w:rPr>
      </w:pPr>
    </w:p>
    <w:p w:rsidR="00256D2E" w:rsidRPr="008C5ADC" w:rsidRDefault="00256D2E" w:rsidP="00256D2E">
      <w:pPr>
        <w:tabs>
          <w:tab w:val="left" w:pos="236"/>
        </w:tabs>
        <w:contextualSpacing/>
        <w:jc w:val="both"/>
        <w:rPr>
          <w:rFonts w:cs="Times New Roman"/>
          <w:color w:val="00000A"/>
        </w:rPr>
      </w:pPr>
    </w:p>
    <w:p w:rsidR="00256D2E" w:rsidRPr="008C5ADC" w:rsidRDefault="00256D2E" w:rsidP="00256D2E">
      <w:pPr>
        <w:tabs>
          <w:tab w:val="left" w:pos="236"/>
        </w:tabs>
        <w:contextualSpacing/>
        <w:jc w:val="both"/>
        <w:rPr>
          <w:rFonts w:cs="Times New Roman"/>
          <w:color w:val="00000A"/>
        </w:rPr>
      </w:pPr>
    </w:p>
    <w:p w:rsidR="00256D2E" w:rsidRPr="008C5ADC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  <w:r w:rsidRPr="008C5ADC">
        <w:rPr>
          <w:rFonts w:cs="Times New Roman"/>
          <w:b/>
          <w:color w:val="00000A"/>
        </w:rPr>
        <w:t>Rozdział 2</w:t>
      </w:r>
    </w:p>
    <w:p w:rsidR="00256D2E" w:rsidRPr="008C5ADC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  <w:r w:rsidRPr="008C5ADC">
        <w:rPr>
          <w:rFonts w:cs="Times New Roman"/>
          <w:b/>
          <w:color w:val="00000A"/>
        </w:rPr>
        <w:t xml:space="preserve">Kampania </w:t>
      </w:r>
      <w:proofErr w:type="spellStart"/>
      <w:r w:rsidRPr="008C5ADC">
        <w:rPr>
          <w:rFonts w:cs="Times New Roman"/>
          <w:b/>
          <w:color w:val="00000A"/>
        </w:rPr>
        <w:t>informacyjno-promocyjno-edukacyjna</w:t>
      </w:r>
      <w:proofErr w:type="spellEnd"/>
    </w:p>
    <w:p w:rsidR="00256D2E" w:rsidRPr="008C5ADC" w:rsidRDefault="00256D2E" w:rsidP="00256D2E">
      <w:pPr>
        <w:ind w:right="16"/>
        <w:contextualSpacing/>
        <w:jc w:val="both"/>
        <w:rPr>
          <w:rFonts w:cs="Times New Roman"/>
          <w:b/>
          <w:color w:val="00000A"/>
        </w:rPr>
      </w:pPr>
    </w:p>
    <w:p w:rsidR="00256D2E" w:rsidRPr="008C5ADC" w:rsidRDefault="00256D2E" w:rsidP="00256D2E">
      <w:pPr>
        <w:pStyle w:val="Akapitzlist"/>
        <w:numPr>
          <w:ilvl w:val="0"/>
          <w:numId w:val="18"/>
        </w:numPr>
        <w:spacing w:after="0" w:line="240" w:lineRule="auto"/>
        <w:ind w:right="16"/>
        <w:jc w:val="both"/>
        <w:rPr>
          <w:rFonts w:ascii="Times New Roman" w:hAnsi="Times New Roman"/>
          <w:color w:val="00000A"/>
          <w:sz w:val="24"/>
          <w:szCs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W </w:t>
      </w:r>
      <w:r w:rsidRPr="008C5ADC">
        <w:rPr>
          <w:rFonts w:ascii="Times New Roman" w:hAnsi="Times New Roman"/>
          <w:color w:val="00000A"/>
          <w:sz w:val="24"/>
          <w:szCs w:val="24"/>
        </w:rPr>
        <w:t>ramach Budżetu obywatelskiego realizowane są działania promocyjne, informacyjne i edukacyjne podzielone na trzy etapy:</w:t>
      </w:r>
    </w:p>
    <w:p w:rsidR="00256D2E" w:rsidRPr="004E61D5" w:rsidRDefault="00256D2E" w:rsidP="00256D2E">
      <w:pPr>
        <w:ind w:right="16"/>
        <w:jc w:val="both"/>
        <w:rPr>
          <w:color w:val="00000A"/>
        </w:rPr>
      </w:pPr>
    </w:p>
    <w:p w:rsidR="00256D2E" w:rsidRDefault="00256D2E" w:rsidP="00256D2E">
      <w:pPr>
        <w:ind w:left="360" w:right="16" w:hanging="76"/>
        <w:jc w:val="both"/>
        <w:rPr>
          <w:rFonts w:eastAsia="Times New Roman" w:cs="Times New Roman"/>
        </w:rPr>
      </w:pPr>
      <w:r w:rsidRPr="008C5ADC">
        <w:rPr>
          <w:rFonts w:eastAsia="Times New Roman" w:cs="Times New Roman"/>
        </w:rPr>
        <w:t xml:space="preserve">I. etap - przybliżenie mieszkańcom Szklarskiej Poręby idei </w:t>
      </w:r>
      <w:r>
        <w:rPr>
          <w:rFonts w:eastAsia="Times New Roman" w:cs="Times New Roman"/>
        </w:rPr>
        <w:t>b</w:t>
      </w:r>
      <w:r w:rsidRPr="008C5ADC">
        <w:rPr>
          <w:rFonts w:eastAsia="Times New Roman" w:cs="Times New Roman"/>
        </w:rPr>
        <w:t xml:space="preserve">udżetu obywatelskiego oraz zachęcenie do składania propozycji projektów, </w:t>
      </w:r>
    </w:p>
    <w:p w:rsidR="00256D2E" w:rsidRPr="008C5ADC" w:rsidRDefault="00256D2E" w:rsidP="00256D2E">
      <w:pPr>
        <w:ind w:left="360" w:right="16" w:hanging="76"/>
        <w:jc w:val="both"/>
        <w:rPr>
          <w:rFonts w:eastAsia="Times New Roman" w:cs="Times New Roman"/>
        </w:rPr>
      </w:pPr>
    </w:p>
    <w:p w:rsidR="00256D2E" w:rsidRPr="00BB547F" w:rsidRDefault="00256D2E" w:rsidP="00256D2E">
      <w:pPr>
        <w:tabs>
          <w:tab w:val="left" w:pos="784"/>
        </w:tabs>
        <w:ind w:left="284"/>
        <w:contextualSpacing/>
        <w:jc w:val="both"/>
        <w:rPr>
          <w:rFonts w:cs="Times New Roman"/>
          <w:color w:val="002060"/>
        </w:rPr>
      </w:pPr>
      <w:r w:rsidRPr="008C5ADC">
        <w:rPr>
          <w:rFonts w:eastAsia="Times New Roman" w:cs="Times New Roman"/>
        </w:rPr>
        <w:t xml:space="preserve">II. etap - przedstawienie projektów zgłoszonych do budżetu obywatelskiego i zachęcanie do wzięcia udziału w głosowaniu, w tym m.in. poprzez prezentację projektów na stronie  </w:t>
      </w:r>
      <w:hyperlink r:id="rId7" w:history="1">
        <w:r w:rsidRPr="00BB547F">
          <w:rPr>
            <w:rStyle w:val="Hipercze"/>
            <w:rFonts w:cs="Times New Roman"/>
            <w:color w:val="002060"/>
          </w:rPr>
          <w:t>www.bo.szklarskaporeba.pl</w:t>
        </w:r>
      </w:hyperlink>
      <w:r w:rsidRPr="00BB547F">
        <w:rPr>
          <w:rFonts w:cs="Times New Roman"/>
          <w:color w:val="002060"/>
        </w:rPr>
        <w:t xml:space="preserve"> </w:t>
      </w:r>
    </w:p>
    <w:p w:rsidR="00256D2E" w:rsidRPr="008C5ADC" w:rsidRDefault="00256D2E" w:rsidP="00256D2E">
      <w:pPr>
        <w:tabs>
          <w:tab w:val="left" w:pos="784"/>
        </w:tabs>
        <w:ind w:left="284"/>
        <w:contextualSpacing/>
        <w:jc w:val="both"/>
        <w:rPr>
          <w:rFonts w:cs="Times New Roman"/>
          <w:color w:val="00000A"/>
        </w:rPr>
      </w:pPr>
    </w:p>
    <w:p w:rsidR="00256D2E" w:rsidRDefault="00256D2E" w:rsidP="00256D2E">
      <w:pPr>
        <w:ind w:left="284" w:right="16"/>
        <w:jc w:val="both"/>
        <w:rPr>
          <w:rFonts w:eastAsia="Times New Roman" w:cs="Times New Roman"/>
        </w:rPr>
      </w:pPr>
      <w:r w:rsidRPr="008C5ADC">
        <w:rPr>
          <w:rFonts w:eastAsia="Times New Roman" w:cs="Times New Roman"/>
        </w:rPr>
        <w:t>III. etap - upowszechnienie informacji o przebiegu i wynikach re</w:t>
      </w:r>
      <w:r w:rsidR="00CA3411">
        <w:rPr>
          <w:rFonts w:eastAsia="Times New Roman" w:cs="Times New Roman"/>
        </w:rPr>
        <w:t>alizacji Budżetu obywatelskiego</w:t>
      </w:r>
      <w:r w:rsidRPr="008C5ADC">
        <w:rPr>
          <w:rFonts w:eastAsia="Times New Roman" w:cs="Times New Roman"/>
        </w:rPr>
        <w:t>.</w:t>
      </w:r>
    </w:p>
    <w:p w:rsidR="00256D2E" w:rsidRPr="008C5ADC" w:rsidRDefault="00256D2E" w:rsidP="00256D2E">
      <w:pPr>
        <w:ind w:left="284" w:right="16"/>
        <w:jc w:val="both"/>
        <w:rPr>
          <w:rFonts w:eastAsia="Times New Roman" w:cs="Times New Roman"/>
        </w:rPr>
      </w:pPr>
    </w:p>
    <w:p w:rsidR="00256D2E" w:rsidRPr="008C5ADC" w:rsidRDefault="00256D2E" w:rsidP="00256D2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ADC">
        <w:rPr>
          <w:rFonts w:ascii="Times New Roman" w:eastAsia="Times New Roman" w:hAnsi="Times New Roman"/>
          <w:sz w:val="24"/>
          <w:szCs w:val="24"/>
        </w:rPr>
        <w:t xml:space="preserve">Kampania w zakresie dwóch pierwszych etapów, o których mowa w ust. 1, zostanie przeprowadzona z użyciem rożnych kanałów komunikacyjnych dostosowanych do zróżnicowanych grup mieszkańców. </w:t>
      </w:r>
    </w:p>
    <w:p w:rsidR="00256D2E" w:rsidRPr="008C5ADC" w:rsidRDefault="00256D2E" w:rsidP="00256D2E">
      <w:pPr>
        <w:pStyle w:val="Akapitzli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ADC">
        <w:rPr>
          <w:rFonts w:ascii="Times New Roman" w:eastAsia="Times New Roman" w:hAnsi="Times New Roman"/>
          <w:sz w:val="24"/>
          <w:szCs w:val="24"/>
        </w:rPr>
        <w:t xml:space="preserve">Kampania, o której mowa w ust. 1, nawiązywać będzie do idei </w:t>
      </w:r>
      <w:r>
        <w:rPr>
          <w:rFonts w:ascii="Times New Roman" w:eastAsia="Times New Roman" w:hAnsi="Times New Roman"/>
          <w:sz w:val="24"/>
          <w:szCs w:val="24"/>
        </w:rPr>
        <w:t>b</w:t>
      </w:r>
      <w:r w:rsidRPr="008C5ADC">
        <w:rPr>
          <w:rFonts w:ascii="Times New Roman" w:eastAsia="Times New Roman" w:hAnsi="Times New Roman"/>
          <w:sz w:val="24"/>
          <w:szCs w:val="24"/>
        </w:rPr>
        <w:t>udżetu obywatelskiego oraz akcentować bezpośredni, równy i otwarty dla mieszkańców wpływ na wybór projekt</w:t>
      </w:r>
      <w:r w:rsidR="00CA3411">
        <w:rPr>
          <w:rFonts w:ascii="Times New Roman" w:eastAsia="Times New Roman" w:hAnsi="Times New Roman"/>
          <w:sz w:val="24"/>
          <w:szCs w:val="24"/>
        </w:rPr>
        <w:t>u</w:t>
      </w:r>
      <w:r w:rsidRPr="008C5ADC">
        <w:rPr>
          <w:rFonts w:ascii="Times New Roman" w:eastAsia="Times New Roman" w:hAnsi="Times New Roman"/>
          <w:sz w:val="24"/>
          <w:szCs w:val="24"/>
        </w:rPr>
        <w:t xml:space="preserve"> do tego budżetu.</w:t>
      </w:r>
    </w:p>
    <w:p w:rsidR="00256D2E" w:rsidRPr="008C5ADC" w:rsidRDefault="00256D2E" w:rsidP="00256D2E">
      <w:pPr>
        <w:jc w:val="both"/>
        <w:rPr>
          <w:rFonts w:eastAsia="Times New Roman" w:cs="Times New Roman"/>
        </w:rPr>
      </w:pPr>
    </w:p>
    <w:p w:rsidR="00256D2E" w:rsidRPr="008C5ADC" w:rsidRDefault="00256D2E" w:rsidP="00256D2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ADC">
        <w:rPr>
          <w:rFonts w:ascii="Times New Roman" w:eastAsia="Times New Roman" w:hAnsi="Times New Roman"/>
          <w:sz w:val="24"/>
          <w:szCs w:val="24"/>
        </w:rPr>
        <w:t xml:space="preserve">Kampanię, o której mowa w ust. 1, poprowadzi Urząd Miejski w Szklarskiej Porębie przy możliwie jak najszerszej współpracy z Radą Miejską, jednostkami organizacyjnymi </w:t>
      </w:r>
      <w:proofErr w:type="spellStart"/>
      <w:r w:rsidRPr="008C5ADC">
        <w:rPr>
          <w:rFonts w:ascii="Times New Roman" w:eastAsia="Times New Roman" w:hAnsi="Times New Roman"/>
          <w:sz w:val="24"/>
          <w:szCs w:val="24"/>
        </w:rPr>
        <w:t>miasta</w:t>
      </w:r>
      <w:proofErr w:type="spellEnd"/>
      <w:r w:rsidRPr="008C5ADC">
        <w:rPr>
          <w:rFonts w:ascii="Times New Roman" w:eastAsia="Times New Roman" w:hAnsi="Times New Roman"/>
          <w:sz w:val="24"/>
          <w:szCs w:val="24"/>
        </w:rPr>
        <w:t xml:space="preserve"> i organizacjami pozarządowymi.</w:t>
      </w:r>
    </w:p>
    <w:p w:rsidR="00256D2E" w:rsidRPr="008C5ADC" w:rsidRDefault="00256D2E" w:rsidP="00256D2E">
      <w:pPr>
        <w:jc w:val="both"/>
        <w:rPr>
          <w:rFonts w:eastAsia="Times New Roman" w:cs="Times New Roman"/>
        </w:rPr>
      </w:pPr>
    </w:p>
    <w:p w:rsidR="00256D2E" w:rsidRPr="008C5ADC" w:rsidRDefault="00256D2E" w:rsidP="00256D2E">
      <w:pPr>
        <w:pStyle w:val="Akapitzlist"/>
        <w:numPr>
          <w:ilvl w:val="0"/>
          <w:numId w:val="18"/>
        </w:numPr>
        <w:tabs>
          <w:tab w:val="left" w:pos="325"/>
        </w:tabs>
        <w:spacing w:after="0" w:line="240" w:lineRule="auto"/>
        <w:ind w:right="23"/>
        <w:jc w:val="both"/>
        <w:rPr>
          <w:rFonts w:ascii="Times New Roman" w:hAnsi="Times New Roman"/>
          <w:color w:val="00000A"/>
          <w:sz w:val="24"/>
          <w:szCs w:val="24"/>
        </w:rPr>
      </w:pPr>
      <w:r w:rsidRPr="008C5ADC">
        <w:rPr>
          <w:rFonts w:ascii="Times New Roman" w:hAnsi="Times New Roman"/>
          <w:color w:val="00000A"/>
          <w:sz w:val="24"/>
          <w:szCs w:val="24"/>
        </w:rPr>
        <w:t xml:space="preserve">Każdy zrealizowany </w:t>
      </w:r>
      <w:proofErr w:type="spellStart"/>
      <w:r w:rsidRPr="008C5ADC">
        <w:rPr>
          <w:rFonts w:ascii="Times New Roman" w:hAnsi="Times New Roman"/>
          <w:color w:val="00000A"/>
          <w:sz w:val="24"/>
          <w:szCs w:val="24"/>
        </w:rPr>
        <w:t>projekt</w:t>
      </w:r>
      <w:proofErr w:type="spellEnd"/>
      <w:r w:rsidRPr="008C5ADC">
        <w:rPr>
          <w:rFonts w:ascii="Times New Roman" w:hAnsi="Times New Roman"/>
          <w:color w:val="00000A"/>
          <w:sz w:val="24"/>
          <w:szCs w:val="24"/>
        </w:rPr>
        <w:t xml:space="preserve"> musi być oznaczony informacją, że został zrealizowany w ramach Budżetu obywatelskiego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</w:t>
      </w:r>
      <w:r w:rsidRPr="008C5ADC">
        <w:rPr>
          <w:rFonts w:ascii="Times New Roman" w:hAnsi="Times New Roman"/>
          <w:color w:val="00000A"/>
          <w:sz w:val="24"/>
          <w:szCs w:val="24"/>
        </w:rPr>
        <w:t>iasta</w:t>
      </w:r>
      <w:proofErr w:type="spellEnd"/>
      <w:r w:rsidRPr="008C5ADC">
        <w:rPr>
          <w:rFonts w:ascii="Times New Roman" w:hAnsi="Times New Roman"/>
          <w:color w:val="00000A"/>
          <w:sz w:val="24"/>
          <w:szCs w:val="24"/>
        </w:rPr>
        <w:t xml:space="preserve"> Szklarska Poręba w roku 202</w:t>
      </w:r>
      <w:r>
        <w:rPr>
          <w:rFonts w:ascii="Times New Roman" w:hAnsi="Times New Roman"/>
          <w:color w:val="00000A"/>
          <w:sz w:val="24"/>
          <w:szCs w:val="24"/>
        </w:rPr>
        <w:t>3</w:t>
      </w:r>
      <w:r w:rsidRPr="008C5ADC">
        <w:rPr>
          <w:rFonts w:ascii="Times New Roman" w:hAnsi="Times New Roman"/>
          <w:color w:val="00000A"/>
          <w:sz w:val="24"/>
          <w:szCs w:val="24"/>
        </w:rPr>
        <w:t>.</w:t>
      </w:r>
    </w:p>
    <w:p w:rsidR="00256D2E" w:rsidRPr="008C5ADC" w:rsidRDefault="00256D2E" w:rsidP="00256D2E">
      <w:pPr>
        <w:tabs>
          <w:tab w:val="left" w:pos="325"/>
        </w:tabs>
        <w:ind w:right="23"/>
        <w:jc w:val="both"/>
        <w:rPr>
          <w:rFonts w:cs="Times New Roman"/>
          <w:color w:val="00000A"/>
        </w:rPr>
      </w:pPr>
    </w:p>
    <w:p w:rsidR="00256D2E" w:rsidRPr="008C5ADC" w:rsidRDefault="00256D2E" w:rsidP="00256D2E">
      <w:pPr>
        <w:pStyle w:val="Akapitzlist"/>
        <w:numPr>
          <w:ilvl w:val="0"/>
          <w:numId w:val="18"/>
        </w:numPr>
        <w:spacing w:after="0" w:line="240" w:lineRule="auto"/>
        <w:ind w:right="16"/>
        <w:jc w:val="both"/>
        <w:rPr>
          <w:rFonts w:ascii="Times New Roman" w:eastAsia="Times New Roman" w:hAnsi="Times New Roman"/>
          <w:sz w:val="24"/>
          <w:szCs w:val="24"/>
        </w:rPr>
      </w:pPr>
      <w:r w:rsidRPr="008C5ADC">
        <w:rPr>
          <w:rFonts w:ascii="Times New Roman" w:eastAsia="Times New Roman" w:hAnsi="Times New Roman"/>
          <w:sz w:val="24"/>
          <w:szCs w:val="24"/>
        </w:rPr>
        <w:t>Burmistrz Szklarskiej Poręby w I kwartale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8C5ADC">
        <w:rPr>
          <w:rFonts w:ascii="Times New Roman" w:eastAsia="Times New Roman" w:hAnsi="Times New Roman"/>
          <w:sz w:val="24"/>
          <w:szCs w:val="24"/>
        </w:rPr>
        <w:t xml:space="preserve"> roku przedstawi Radzie Miejskiej w Szklarskiej Porębie i poda do </w:t>
      </w:r>
      <w:proofErr w:type="spellStart"/>
      <w:r w:rsidRPr="008C5ADC">
        <w:rPr>
          <w:rFonts w:ascii="Times New Roman" w:eastAsia="Times New Roman" w:hAnsi="Times New Roman"/>
          <w:sz w:val="24"/>
          <w:szCs w:val="24"/>
        </w:rPr>
        <w:t>publicznej</w:t>
      </w:r>
      <w:proofErr w:type="spellEnd"/>
      <w:r w:rsidRPr="008C5ADC">
        <w:rPr>
          <w:rFonts w:ascii="Times New Roman" w:eastAsia="Times New Roman" w:hAnsi="Times New Roman"/>
          <w:sz w:val="24"/>
          <w:szCs w:val="24"/>
        </w:rPr>
        <w:t xml:space="preserve"> wiadomości na stronie Biuletynu Informacji </w:t>
      </w:r>
      <w:proofErr w:type="spellStart"/>
      <w:r w:rsidRPr="008C5ADC">
        <w:rPr>
          <w:rFonts w:ascii="Times New Roman" w:eastAsia="Times New Roman" w:hAnsi="Times New Roman"/>
          <w:sz w:val="24"/>
          <w:szCs w:val="24"/>
        </w:rPr>
        <w:t>Publicznej</w:t>
      </w:r>
      <w:proofErr w:type="spellEnd"/>
      <w:r w:rsidRPr="008C5ADC">
        <w:rPr>
          <w:rFonts w:ascii="Times New Roman" w:eastAsia="Times New Roman" w:hAnsi="Times New Roman"/>
          <w:sz w:val="24"/>
          <w:szCs w:val="24"/>
        </w:rPr>
        <w:t xml:space="preserve"> Urzędu Miejskiego w Szklarskiej Porębie - </w:t>
      </w:r>
      <w:hyperlink r:id="rId8" w:history="1">
        <w:r w:rsidRPr="00BB547F">
          <w:rPr>
            <w:rStyle w:val="Hipercze"/>
            <w:rFonts w:ascii="Times New Roman" w:eastAsia="Times New Roman" w:hAnsi="Times New Roman"/>
            <w:color w:val="002060"/>
            <w:sz w:val="24"/>
            <w:szCs w:val="24"/>
          </w:rPr>
          <w:t>www.szklarskaporeba.bip.net.pl</w:t>
        </w:r>
      </w:hyperlink>
      <w:r w:rsidRPr="008C5ADC">
        <w:rPr>
          <w:rFonts w:ascii="Times New Roman" w:eastAsia="Times New Roman" w:hAnsi="Times New Roman"/>
          <w:sz w:val="24"/>
          <w:szCs w:val="24"/>
        </w:rPr>
        <w:t xml:space="preserve">, sprawozdanie z realizacji </w:t>
      </w:r>
      <w:r>
        <w:rPr>
          <w:rFonts w:ascii="Times New Roman" w:eastAsia="Times New Roman" w:hAnsi="Times New Roman"/>
          <w:sz w:val="24"/>
          <w:szCs w:val="24"/>
        </w:rPr>
        <w:t>b</w:t>
      </w:r>
      <w:r w:rsidRPr="008C5ADC">
        <w:rPr>
          <w:rFonts w:ascii="Times New Roman" w:eastAsia="Times New Roman" w:hAnsi="Times New Roman"/>
          <w:sz w:val="24"/>
          <w:szCs w:val="24"/>
        </w:rPr>
        <w:t>udżetu obywatelskiego w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8C5ADC">
        <w:rPr>
          <w:rFonts w:ascii="Times New Roman" w:eastAsia="Times New Roman" w:hAnsi="Times New Roman"/>
          <w:sz w:val="24"/>
          <w:szCs w:val="24"/>
        </w:rPr>
        <w:t xml:space="preserve">  roku.</w:t>
      </w:r>
    </w:p>
    <w:p w:rsidR="00256D2E" w:rsidRPr="008C5ADC" w:rsidRDefault="00256D2E" w:rsidP="00256D2E">
      <w:pPr>
        <w:ind w:right="16"/>
        <w:contextualSpacing/>
        <w:rPr>
          <w:rFonts w:cs="Times New Roman"/>
          <w:b/>
          <w:color w:val="00000A"/>
        </w:rPr>
      </w:pPr>
    </w:p>
    <w:p w:rsidR="00256D2E" w:rsidRPr="008C5ADC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</w:p>
    <w:p w:rsidR="00256D2E" w:rsidRPr="008C5ADC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  <w:r w:rsidRPr="008C5ADC">
        <w:rPr>
          <w:rFonts w:cs="Times New Roman"/>
          <w:b/>
          <w:color w:val="00000A"/>
        </w:rPr>
        <w:t>Rozdział 3</w:t>
      </w:r>
    </w:p>
    <w:p w:rsidR="00256D2E" w:rsidRPr="008C5ADC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  <w:r w:rsidRPr="008C5ADC">
        <w:rPr>
          <w:rFonts w:cs="Times New Roman"/>
          <w:b/>
          <w:color w:val="00000A"/>
        </w:rPr>
        <w:t>Zgłaszanie projektów</w:t>
      </w:r>
    </w:p>
    <w:p w:rsidR="00256D2E" w:rsidRPr="008C5ADC" w:rsidRDefault="00256D2E" w:rsidP="00256D2E">
      <w:pPr>
        <w:contextualSpacing/>
        <w:jc w:val="both"/>
        <w:rPr>
          <w:rFonts w:eastAsia="Times New Roman" w:cs="Times New Roman"/>
        </w:rPr>
      </w:pPr>
    </w:p>
    <w:p w:rsidR="00256D2E" w:rsidRPr="008C5ADC" w:rsidRDefault="00256D2E" w:rsidP="00256D2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6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Ze środków </w:t>
      </w:r>
      <w:r>
        <w:rPr>
          <w:rFonts w:ascii="Times New Roman" w:hAnsi="Times New Roman"/>
          <w:color w:val="00000A"/>
          <w:sz w:val="24"/>
        </w:rPr>
        <w:t>b</w:t>
      </w:r>
      <w:r w:rsidRPr="008C5ADC">
        <w:rPr>
          <w:rFonts w:ascii="Times New Roman" w:hAnsi="Times New Roman"/>
          <w:color w:val="00000A"/>
          <w:sz w:val="24"/>
        </w:rPr>
        <w:t>udżetu obywatelskiego finansowan</w:t>
      </w:r>
      <w:r w:rsidR="00270391">
        <w:rPr>
          <w:rFonts w:ascii="Times New Roman" w:hAnsi="Times New Roman"/>
          <w:color w:val="00000A"/>
          <w:sz w:val="24"/>
        </w:rPr>
        <w:t>y</w:t>
      </w:r>
      <w:r w:rsidRPr="008C5ADC">
        <w:rPr>
          <w:rFonts w:ascii="Times New Roman" w:hAnsi="Times New Roman"/>
          <w:color w:val="00000A"/>
          <w:sz w:val="24"/>
        </w:rPr>
        <w:t xml:space="preserve"> </w:t>
      </w:r>
      <w:r w:rsidR="00270391">
        <w:rPr>
          <w:rFonts w:ascii="Times New Roman" w:hAnsi="Times New Roman"/>
          <w:color w:val="00000A"/>
          <w:sz w:val="24"/>
        </w:rPr>
        <w:t>jest</w:t>
      </w:r>
      <w:r w:rsidRPr="008C5ADC">
        <w:rPr>
          <w:rFonts w:ascii="Times New Roman" w:hAnsi="Times New Roman"/>
          <w:color w:val="00000A"/>
          <w:sz w:val="24"/>
        </w:rPr>
        <w:t xml:space="preserve"> </w:t>
      </w:r>
      <w:proofErr w:type="spellStart"/>
      <w:r w:rsidR="00270391">
        <w:rPr>
          <w:rFonts w:ascii="Times New Roman" w:hAnsi="Times New Roman"/>
          <w:color w:val="00000A"/>
          <w:sz w:val="24"/>
        </w:rPr>
        <w:t>projekt</w:t>
      </w:r>
      <w:proofErr w:type="spellEnd"/>
      <w:r w:rsidR="00270391">
        <w:rPr>
          <w:rFonts w:ascii="Times New Roman" w:hAnsi="Times New Roman"/>
          <w:color w:val="00000A"/>
          <w:sz w:val="24"/>
        </w:rPr>
        <w:t xml:space="preserve">, </w:t>
      </w:r>
      <w:r w:rsidRPr="008C5ADC">
        <w:rPr>
          <w:rFonts w:ascii="Times New Roman" w:hAnsi="Times New Roman"/>
          <w:color w:val="00000A"/>
          <w:sz w:val="24"/>
        </w:rPr>
        <w:t>należąc</w:t>
      </w:r>
      <w:r w:rsidR="00270391">
        <w:rPr>
          <w:rFonts w:ascii="Times New Roman" w:hAnsi="Times New Roman"/>
          <w:color w:val="00000A"/>
          <w:sz w:val="24"/>
        </w:rPr>
        <w:t>y</w:t>
      </w:r>
      <w:r w:rsidRPr="008C5ADC">
        <w:rPr>
          <w:rFonts w:ascii="Times New Roman" w:hAnsi="Times New Roman"/>
          <w:color w:val="00000A"/>
          <w:sz w:val="24"/>
        </w:rPr>
        <w:t xml:space="preserve"> do zadań własnych gminy, zgodnie z zasadami określonymi w niniejszym Regulaminie.</w:t>
      </w:r>
    </w:p>
    <w:p w:rsidR="00256D2E" w:rsidRPr="008C5ADC" w:rsidRDefault="00256D2E" w:rsidP="00256D2E">
      <w:pPr>
        <w:pStyle w:val="Akapitzlist"/>
        <w:tabs>
          <w:tab w:val="left" w:pos="284"/>
        </w:tabs>
        <w:ind w:left="284" w:right="6"/>
        <w:jc w:val="both"/>
        <w:rPr>
          <w:rFonts w:ascii="Times New Roman" w:hAnsi="Times New Roman"/>
          <w:color w:val="00000A"/>
          <w:sz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right="6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Propozycję projektu </w:t>
      </w:r>
      <w:proofErr w:type="spellStart"/>
      <w:r w:rsidRPr="008C5ADC">
        <w:rPr>
          <w:rFonts w:ascii="Times New Roman" w:hAnsi="Times New Roman"/>
          <w:color w:val="00000A"/>
          <w:sz w:val="24"/>
        </w:rPr>
        <w:t>ogólnomiejskiego</w:t>
      </w:r>
      <w:proofErr w:type="spellEnd"/>
      <w:r w:rsidRPr="008C5ADC">
        <w:rPr>
          <w:rFonts w:ascii="Times New Roman" w:hAnsi="Times New Roman"/>
          <w:color w:val="00000A"/>
          <w:sz w:val="24"/>
        </w:rPr>
        <w:t xml:space="preserve"> może zgłosić każda osoba fizyczna, mieszkająca </w:t>
      </w:r>
      <w:r w:rsidRPr="008C5ADC">
        <w:rPr>
          <w:rFonts w:ascii="Times New Roman" w:hAnsi="Times New Roman"/>
          <w:sz w:val="24"/>
          <w:szCs w:val="24"/>
        </w:rPr>
        <w:t>na terenie</w:t>
      </w:r>
      <w:r w:rsidRPr="008C5ADC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</w:t>
      </w:r>
      <w:r w:rsidRPr="008C5ADC">
        <w:rPr>
          <w:rFonts w:ascii="Times New Roman" w:hAnsi="Times New Roman"/>
          <w:color w:val="00000A"/>
          <w:sz w:val="24"/>
          <w:szCs w:val="24"/>
        </w:rPr>
        <w:t>iasta</w:t>
      </w:r>
      <w:proofErr w:type="spellEnd"/>
      <w:r w:rsidRPr="008C5ADC">
        <w:rPr>
          <w:rFonts w:ascii="Times New Roman" w:hAnsi="Times New Roman"/>
          <w:color w:val="00000A"/>
          <w:sz w:val="24"/>
        </w:rPr>
        <w:t xml:space="preserve"> Szklarska Poręba, która ukończyła 16 rok życia.</w:t>
      </w:r>
    </w:p>
    <w:p w:rsidR="00256D2E" w:rsidRPr="008C5ADC" w:rsidRDefault="00256D2E" w:rsidP="00256D2E">
      <w:pPr>
        <w:pStyle w:val="Akapitzlist"/>
        <w:rPr>
          <w:rFonts w:ascii="Times New Roman" w:hAnsi="Times New Roman"/>
          <w:color w:val="00000A"/>
          <w:sz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right="6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Każdy z Wnioskodawców może zgłosić maksymalnie 1 </w:t>
      </w:r>
      <w:proofErr w:type="spellStart"/>
      <w:r w:rsidRPr="008C5ADC">
        <w:rPr>
          <w:rFonts w:ascii="Times New Roman" w:hAnsi="Times New Roman"/>
          <w:color w:val="00000A"/>
          <w:sz w:val="24"/>
        </w:rPr>
        <w:t>projekt</w:t>
      </w:r>
      <w:proofErr w:type="spellEnd"/>
      <w:r w:rsidRPr="008C5ADC">
        <w:rPr>
          <w:rFonts w:ascii="Times New Roman" w:hAnsi="Times New Roman"/>
          <w:color w:val="00000A"/>
          <w:sz w:val="24"/>
        </w:rPr>
        <w:t xml:space="preserve">. Każdą z propozycji należy złożyć wyłącznie na formularzu zgłoszeniowym projektu, którego wzór stanowi </w:t>
      </w:r>
      <w:r w:rsidRPr="008C5ADC">
        <w:rPr>
          <w:rFonts w:ascii="Times New Roman" w:hAnsi="Times New Roman"/>
          <w:b/>
          <w:i/>
          <w:color w:val="00000A"/>
          <w:sz w:val="24"/>
        </w:rPr>
        <w:t>załącznik nr 2</w:t>
      </w:r>
      <w:r w:rsidRPr="008C5ADC">
        <w:rPr>
          <w:rFonts w:ascii="Times New Roman" w:hAnsi="Times New Roman"/>
          <w:color w:val="00000A"/>
          <w:sz w:val="24"/>
        </w:rPr>
        <w:t xml:space="preserve"> do niniejszego Regulaminu.</w:t>
      </w:r>
    </w:p>
    <w:p w:rsidR="00256D2E" w:rsidRPr="008C5ADC" w:rsidRDefault="00256D2E" w:rsidP="00256D2E">
      <w:pPr>
        <w:pStyle w:val="Akapitzlist"/>
        <w:rPr>
          <w:rFonts w:ascii="Times New Roman" w:hAnsi="Times New Roman"/>
          <w:color w:val="00000A"/>
          <w:sz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6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Wzór formularza, o którym mowa w ust. 3, dostępny jest na stronie </w:t>
      </w:r>
      <w:hyperlink r:id="rId9" w:history="1">
        <w:r w:rsidRPr="00BB547F">
          <w:rPr>
            <w:rStyle w:val="Hipercze"/>
            <w:rFonts w:ascii="Times New Roman" w:hAnsi="Times New Roman"/>
            <w:color w:val="002060"/>
            <w:sz w:val="24"/>
          </w:rPr>
          <w:t>www.bo.szklarskaporeba.pl</w:t>
        </w:r>
      </w:hyperlink>
      <w:r w:rsidRPr="008C5ADC">
        <w:rPr>
          <w:rFonts w:ascii="Times New Roman" w:hAnsi="Times New Roman"/>
          <w:color w:val="00000A"/>
          <w:sz w:val="24"/>
        </w:rPr>
        <w:t xml:space="preserve"> </w:t>
      </w:r>
      <w:r w:rsidRPr="008C5ADC">
        <w:rPr>
          <w:rFonts w:ascii="Times New Roman" w:hAnsi="Times New Roman"/>
          <w:sz w:val="24"/>
        </w:rPr>
        <w:t>oraz w Biurze Obsługi Interesanta Urzędu Miejskiego przy ul.</w:t>
      </w:r>
      <w:r>
        <w:rPr>
          <w:rFonts w:ascii="Times New Roman" w:hAnsi="Times New Roman"/>
          <w:sz w:val="24"/>
        </w:rPr>
        <w:t> </w:t>
      </w:r>
      <w:r w:rsidRPr="008C5ADC">
        <w:rPr>
          <w:rFonts w:ascii="Times New Roman" w:hAnsi="Times New Roman"/>
          <w:sz w:val="24"/>
        </w:rPr>
        <w:t>Granitowej 2 w Szklarskiej Porębie.</w:t>
      </w:r>
    </w:p>
    <w:p w:rsidR="00256D2E" w:rsidRPr="008C5ADC" w:rsidRDefault="00256D2E" w:rsidP="00256D2E">
      <w:pPr>
        <w:pStyle w:val="Akapitzlist"/>
        <w:rPr>
          <w:rFonts w:ascii="Times New Roman" w:hAnsi="Times New Roman"/>
          <w:color w:val="00000A"/>
          <w:sz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6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Dane Wnioskodawcy są publikowane na stronie </w:t>
      </w:r>
      <w:hyperlink r:id="rId10" w:history="1">
        <w:r w:rsidRPr="00BB547F">
          <w:rPr>
            <w:rStyle w:val="Hipercze"/>
            <w:rFonts w:ascii="Times New Roman" w:hAnsi="Times New Roman"/>
            <w:color w:val="002060"/>
            <w:sz w:val="24"/>
          </w:rPr>
          <w:t>www.bo.szklarskaporeba.pl</w:t>
        </w:r>
      </w:hyperlink>
      <w:r w:rsidRPr="00BB547F">
        <w:rPr>
          <w:rFonts w:ascii="Times New Roman" w:hAnsi="Times New Roman"/>
          <w:color w:val="002060"/>
          <w:sz w:val="24"/>
        </w:rPr>
        <w:t>,</w:t>
      </w:r>
      <w:r>
        <w:rPr>
          <w:rFonts w:ascii="Times New Roman" w:hAnsi="Times New Roman"/>
          <w:color w:val="00000A"/>
          <w:sz w:val="24"/>
        </w:rPr>
        <w:t xml:space="preserve"> oraz w miejskim serwisie internetowym</w:t>
      </w:r>
      <w:r w:rsidRPr="008C5ADC">
        <w:rPr>
          <w:rFonts w:ascii="Times New Roman" w:hAnsi="Times New Roman"/>
          <w:color w:val="00000A"/>
          <w:sz w:val="24"/>
        </w:rPr>
        <w:t xml:space="preserve"> przy opisie zgłoszonego projektu, w zakresie następujących danych: imię i nazwisko, numer telefonu oraz adres e-mail,</w:t>
      </w:r>
      <w:r>
        <w:rPr>
          <w:rFonts w:ascii="Times New Roman" w:hAnsi="Times New Roman"/>
          <w:color w:val="00000A"/>
          <w:sz w:val="24"/>
        </w:rPr>
        <w:t xml:space="preserve"> tak </w:t>
      </w:r>
      <w:r w:rsidRPr="008C5ADC">
        <w:rPr>
          <w:rFonts w:ascii="Times New Roman" w:hAnsi="Times New Roman"/>
          <w:color w:val="00000A"/>
          <w:sz w:val="24"/>
        </w:rPr>
        <w:t>aby każda z</w:t>
      </w:r>
      <w:r>
        <w:rPr>
          <w:rFonts w:ascii="Times New Roman" w:hAnsi="Times New Roman"/>
          <w:color w:val="00000A"/>
          <w:sz w:val="24"/>
        </w:rPr>
        <w:t> </w:t>
      </w:r>
      <w:r w:rsidRPr="008C5ADC">
        <w:rPr>
          <w:rFonts w:ascii="Times New Roman" w:hAnsi="Times New Roman"/>
          <w:color w:val="00000A"/>
          <w:sz w:val="24"/>
        </w:rPr>
        <w:t>zainteresowanych osób mogła skontaktować się z Wnioskodawcą w sprawie złożonego projektu.</w:t>
      </w:r>
    </w:p>
    <w:p w:rsidR="00256D2E" w:rsidRPr="008C5ADC" w:rsidRDefault="00256D2E" w:rsidP="00256D2E">
      <w:pPr>
        <w:pStyle w:val="Akapitzlist"/>
        <w:rPr>
          <w:rFonts w:ascii="Times New Roman" w:hAnsi="Times New Roman"/>
          <w:color w:val="00000A"/>
          <w:sz w:val="24"/>
        </w:rPr>
      </w:pPr>
    </w:p>
    <w:p w:rsidR="00256D2E" w:rsidRPr="008C5ADC" w:rsidRDefault="00256D2E" w:rsidP="00256D2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6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Załączniki do formularza zgłoszeniowego projektu składane przez Wnioskodawcę muszą być </w:t>
      </w:r>
      <w:proofErr w:type="spellStart"/>
      <w:r w:rsidRPr="008C5ADC">
        <w:rPr>
          <w:rFonts w:ascii="Times New Roman" w:hAnsi="Times New Roman"/>
          <w:color w:val="00000A"/>
          <w:sz w:val="24"/>
        </w:rPr>
        <w:t>zanonimizowane</w:t>
      </w:r>
      <w:proofErr w:type="spellEnd"/>
      <w:r w:rsidRPr="008C5ADC">
        <w:rPr>
          <w:rFonts w:ascii="Times New Roman" w:hAnsi="Times New Roman"/>
          <w:color w:val="00000A"/>
          <w:sz w:val="24"/>
        </w:rPr>
        <w:t xml:space="preserve"> pod kątem ochrony danych osobowych. Ponadto składając je, Wnioskodawca oświadcza, że posiada prawa pozwalające na ich udostępnienie osobom trzecim poprzez publikację na stronie </w:t>
      </w:r>
      <w:hyperlink r:id="rId11" w:history="1">
        <w:r w:rsidRPr="00BB547F">
          <w:rPr>
            <w:rStyle w:val="Hipercze"/>
            <w:rFonts w:ascii="Times New Roman" w:hAnsi="Times New Roman"/>
            <w:color w:val="002060"/>
            <w:sz w:val="24"/>
          </w:rPr>
          <w:t>www.bo.szklarskaporeba.pl</w:t>
        </w:r>
      </w:hyperlink>
      <w:r w:rsidRPr="008C5ADC">
        <w:rPr>
          <w:rFonts w:ascii="Times New Roman" w:hAnsi="Times New Roman"/>
          <w:color w:val="00000A"/>
          <w:sz w:val="24"/>
        </w:rPr>
        <w:t>,</w:t>
      </w:r>
      <w:r>
        <w:rPr>
          <w:rFonts w:ascii="Times New Roman" w:hAnsi="Times New Roman"/>
          <w:color w:val="00000A"/>
          <w:sz w:val="24"/>
        </w:rPr>
        <w:t xml:space="preserve"> </w:t>
      </w:r>
      <w:r w:rsidRPr="008C5ADC">
        <w:rPr>
          <w:rFonts w:ascii="Times New Roman" w:hAnsi="Times New Roman"/>
          <w:color w:val="00000A"/>
          <w:sz w:val="24"/>
        </w:rPr>
        <w:t>a ich publikacja nie będz</w:t>
      </w:r>
      <w:r w:rsidR="00A516B0">
        <w:rPr>
          <w:rFonts w:ascii="Times New Roman" w:hAnsi="Times New Roman"/>
          <w:color w:val="00000A"/>
          <w:sz w:val="24"/>
        </w:rPr>
        <w:t>ie naruszała praw osób trzecich.</w:t>
      </w:r>
    </w:p>
    <w:p w:rsidR="00256D2E" w:rsidRPr="008C5ADC" w:rsidRDefault="00256D2E" w:rsidP="00256D2E">
      <w:pPr>
        <w:tabs>
          <w:tab w:val="left" w:pos="284"/>
        </w:tabs>
        <w:ind w:right="6"/>
        <w:jc w:val="both"/>
        <w:rPr>
          <w:rFonts w:cs="Times New Roman"/>
          <w:color w:val="00000A"/>
        </w:rPr>
      </w:pPr>
    </w:p>
    <w:p w:rsidR="00256D2E" w:rsidRPr="008C5ADC" w:rsidRDefault="00256D2E" w:rsidP="00256D2E">
      <w:pPr>
        <w:tabs>
          <w:tab w:val="left" w:pos="284"/>
        </w:tabs>
        <w:ind w:left="284" w:right="6" w:hanging="284"/>
        <w:jc w:val="both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7. Wypełniony formularz należy dostarczyć w terminie </w:t>
      </w:r>
      <w:r w:rsidR="00173542">
        <w:rPr>
          <w:rFonts w:cs="Times New Roman"/>
          <w:b/>
          <w:color w:val="00000A"/>
        </w:rPr>
        <w:t xml:space="preserve">od </w:t>
      </w:r>
      <w:proofErr w:type="spellStart"/>
      <w:r w:rsidR="00173542">
        <w:rPr>
          <w:rFonts w:cs="Times New Roman"/>
          <w:b/>
          <w:color w:val="00000A"/>
        </w:rPr>
        <w:t>dnia………………</w:t>
      </w:r>
      <w:r w:rsidRPr="008C5ADC">
        <w:rPr>
          <w:rFonts w:cs="Times New Roman"/>
          <w:b/>
          <w:color w:val="00000A"/>
        </w:rPr>
        <w:t>r</w:t>
      </w:r>
      <w:proofErr w:type="spellEnd"/>
      <w:r w:rsidRPr="008C5ADC">
        <w:rPr>
          <w:rFonts w:cs="Times New Roman"/>
          <w:b/>
          <w:color w:val="00000A"/>
        </w:rPr>
        <w:t>. do</w:t>
      </w:r>
      <w:r>
        <w:rPr>
          <w:rFonts w:cs="Times New Roman"/>
          <w:b/>
          <w:color w:val="00000A"/>
        </w:rPr>
        <w:t> </w:t>
      </w:r>
      <w:r w:rsidRPr="008C5ADC">
        <w:rPr>
          <w:rFonts w:cs="Times New Roman"/>
          <w:b/>
          <w:color w:val="00000A"/>
        </w:rPr>
        <w:t>dnia</w:t>
      </w:r>
      <w:r>
        <w:rPr>
          <w:rFonts w:cs="Times New Roman"/>
          <w:b/>
          <w:color w:val="00000A"/>
        </w:rPr>
        <w:t> </w:t>
      </w:r>
      <w:r w:rsidR="00173542">
        <w:rPr>
          <w:rFonts w:cs="Times New Roman"/>
          <w:b/>
          <w:color w:val="00000A"/>
        </w:rPr>
        <w:t xml:space="preserve">           </w:t>
      </w:r>
      <w:r w:rsidRPr="008C5ADC">
        <w:rPr>
          <w:rFonts w:cs="Times New Roman"/>
          <w:b/>
          <w:color w:val="00000A"/>
        </w:rPr>
        <w:t xml:space="preserve"> </w:t>
      </w:r>
      <w:r w:rsidR="00173542">
        <w:rPr>
          <w:rFonts w:cs="Times New Roman"/>
          <w:b/>
          <w:color w:val="00000A"/>
        </w:rPr>
        <w:t>……………………….</w:t>
      </w:r>
      <w:r w:rsidRPr="008C5ADC">
        <w:rPr>
          <w:rFonts w:cs="Times New Roman"/>
          <w:b/>
          <w:color w:val="00000A"/>
        </w:rPr>
        <w:t xml:space="preserve">r.  </w:t>
      </w:r>
    </w:p>
    <w:p w:rsidR="00256D2E" w:rsidRPr="008C5ADC" w:rsidRDefault="00256D2E" w:rsidP="00256D2E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hAnsi="Times New Roman"/>
          <w:color w:val="00000A"/>
          <w:sz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osobiście - w zamkniętej kopercie z dopiskiem „Budżet obywatelski </w:t>
      </w:r>
      <w:proofErr w:type="spellStart"/>
      <w:r>
        <w:rPr>
          <w:rFonts w:ascii="Times New Roman" w:hAnsi="Times New Roman"/>
          <w:color w:val="00000A"/>
          <w:sz w:val="24"/>
        </w:rPr>
        <w:t>m</w:t>
      </w:r>
      <w:r w:rsidRPr="008C5ADC">
        <w:rPr>
          <w:rFonts w:ascii="Times New Roman" w:hAnsi="Times New Roman"/>
          <w:color w:val="00000A"/>
          <w:sz w:val="24"/>
        </w:rPr>
        <w:t>iasta</w:t>
      </w:r>
      <w:proofErr w:type="spellEnd"/>
      <w:r w:rsidRPr="008C5ADC">
        <w:rPr>
          <w:rFonts w:ascii="Times New Roman" w:hAnsi="Times New Roman"/>
          <w:color w:val="00000A"/>
          <w:sz w:val="24"/>
        </w:rPr>
        <w:t xml:space="preserve"> Szklarska Poręba na rok 202</w:t>
      </w:r>
      <w:r>
        <w:rPr>
          <w:rFonts w:ascii="Times New Roman" w:hAnsi="Times New Roman"/>
          <w:color w:val="00000A"/>
          <w:sz w:val="24"/>
        </w:rPr>
        <w:t>3</w:t>
      </w:r>
      <w:r w:rsidRPr="008C5ADC">
        <w:rPr>
          <w:rFonts w:ascii="Times New Roman" w:hAnsi="Times New Roman"/>
          <w:color w:val="00000A"/>
          <w:sz w:val="24"/>
        </w:rPr>
        <w:t>” do</w:t>
      </w:r>
      <w:r w:rsidRPr="008C5ADC">
        <w:rPr>
          <w:rFonts w:ascii="Times New Roman" w:hAnsi="Times New Roman"/>
          <w:color w:val="FF0000"/>
          <w:sz w:val="24"/>
        </w:rPr>
        <w:t xml:space="preserve"> </w:t>
      </w:r>
      <w:r w:rsidRPr="008C5ADC">
        <w:rPr>
          <w:rFonts w:ascii="Times New Roman" w:hAnsi="Times New Roman"/>
          <w:sz w:val="24"/>
        </w:rPr>
        <w:t>Biura Obsługi Interesanta Urzędu Miejskiego przy ul. Granitowej 2 w Szklarskiej Porębie</w:t>
      </w:r>
      <w:r w:rsidRPr="008C5ADC">
        <w:rPr>
          <w:rFonts w:ascii="Times New Roman" w:hAnsi="Times New Roman"/>
          <w:color w:val="00000A"/>
          <w:sz w:val="24"/>
        </w:rPr>
        <w:t>, lub</w:t>
      </w:r>
    </w:p>
    <w:p w:rsidR="00256D2E" w:rsidRPr="008C5ADC" w:rsidRDefault="00256D2E" w:rsidP="00256D2E">
      <w:pPr>
        <w:pStyle w:val="Akapitzlist"/>
        <w:numPr>
          <w:ilvl w:val="0"/>
          <w:numId w:val="9"/>
        </w:numPr>
        <w:tabs>
          <w:tab w:val="left" w:pos="724"/>
        </w:tabs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listownie — w zamkniętej kopercie na adres Urzędu Miejskiego w Szklarskiej Porębie, ul. Granitowa 2, 58-580 Szklarska Poręba, z dopiskiem na zamkniętej kopercie „Budżet obywatelski </w:t>
      </w:r>
      <w:proofErr w:type="spellStart"/>
      <w:r>
        <w:rPr>
          <w:rFonts w:ascii="Times New Roman" w:hAnsi="Times New Roman"/>
          <w:color w:val="00000A"/>
          <w:sz w:val="24"/>
        </w:rPr>
        <w:t>m</w:t>
      </w:r>
      <w:r w:rsidRPr="008C5ADC">
        <w:rPr>
          <w:rFonts w:ascii="Times New Roman" w:hAnsi="Times New Roman"/>
          <w:color w:val="00000A"/>
          <w:sz w:val="24"/>
        </w:rPr>
        <w:t>iasta</w:t>
      </w:r>
      <w:proofErr w:type="spellEnd"/>
      <w:r w:rsidRPr="008C5ADC">
        <w:rPr>
          <w:rFonts w:ascii="Times New Roman" w:hAnsi="Times New Roman"/>
          <w:color w:val="00000A"/>
          <w:sz w:val="24"/>
        </w:rPr>
        <w:t xml:space="preserve"> Szklarska Poręba na rok 202</w:t>
      </w:r>
      <w:r>
        <w:rPr>
          <w:rFonts w:ascii="Times New Roman" w:hAnsi="Times New Roman"/>
          <w:color w:val="00000A"/>
          <w:sz w:val="24"/>
        </w:rPr>
        <w:t>3</w:t>
      </w:r>
      <w:r w:rsidRPr="008C5ADC">
        <w:rPr>
          <w:rFonts w:ascii="Times New Roman" w:hAnsi="Times New Roman"/>
          <w:color w:val="00000A"/>
          <w:sz w:val="24"/>
        </w:rPr>
        <w:t xml:space="preserve">” (liczy się data stempla </w:t>
      </w:r>
      <w:r w:rsidRPr="008C5ADC">
        <w:rPr>
          <w:rFonts w:ascii="Times New Roman" w:hAnsi="Times New Roman"/>
          <w:color w:val="00000A"/>
          <w:sz w:val="24"/>
          <w:szCs w:val="24"/>
        </w:rPr>
        <w:t>pocztowego), lub</w:t>
      </w:r>
    </w:p>
    <w:p w:rsidR="00256D2E" w:rsidRPr="00BB547F" w:rsidRDefault="00256D2E" w:rsidP="00256D2E">
      <w:pPr>
        <w:pStyle w:val="Akapitzlist"/>
        <w:numPr>
          <w:ilvl w:val="0"/>
          <w:numId w:val="9"/>
        </w:numPr>
        <w:tabs>
          <w:tab w:val="left" w:pos="724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5ADC">
        <w:rPr>
          <w:rFonts w:ascii="Times New Roman" w:hAnsi="Times New Roman"/>
          <w:color w:val="00000A"/>
          <w:sz w:val="24"/>
        </w:rPr>
        <w:t xml:space="preserve">poprzez wypełnienie formularza elektronicznego zamieszczonego na stronie </w:t>
      </w:r>
      <w:hyperlink r:id="rId12" w:history="1">
        <w:r w:rsidRPr="00BB547F">
          <w:rPr>
            <w:rStyle w:val="Hipercze"/>
            <w:rFonts w:ascii="Times New Roman" w:hAnsi="Times New Roman"/>
            <w:color w:val="002060"/>
            <w:sz w:val="24"/>
          </w:rPr>
          <w:t>www.bo.szklarskaporeba.pl</w:t>
        </w:r>
      </w:hyperlink>
      <w:r w:rsidRPr="00BB547F">
        <w:rPr>
          <w:rFonts w:ascii="Times New Roman" w:hAnsi="Times New Roman"/>
          <w:color w:val="002060"/>
          <w:sz w:val="24"/>
        </w:rPr>
        <w:t xml:space="preserve"> </w:t>
      </w:r>
    </w:p>
    <w:p w:rsidR="00256D2E" w:rsidRPr="00BB547F" w:rsidRDefault="00256D2E" w:rsidP="00256D2E">
      <w:pPr>
        <w:tabs>
          <w:tab w:val="left" w:pos="1095"/>
        </w:tabs>
        <w:contextualSpacing/>
        <w:jc w:val="both"/>
        <w:rPr>
          <w:rFonts w:cs="Times New Roman"/>
          <w:color w:val="002060"/>
        </w:rPr>
      </w:pPr>
    </w:p>
    <w:p w:rsidR="00256D2E" w:rsidRPr="008C5ADC" w:rsidRDefault="00256D2E" w:rsidP="00256D2E">
      <w:pPr>
        <w:tabs>
          <w:tab w:val="left" w:pos="244"/>
        </w:tabs>
        <w:jc w:val="both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8. Złożony formularz uznaje się za ważny, jeśli:</w:t>
      </w:r>
    </w:p>
    <w:p w:rsidR="00256D2E" w:rsidRPr="008C5ADC" w:rsidRDefault="00256D2E" w:rsidP="00256D2E">
      <w:pPr>
        <w:widowControl/>
        <w:numPr>
          <w:ilvl w:val="0"/>
          <w:numId w:val="1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zostanie dostarczony w sposób i w terminie wskazanym w pkt. 7 niniejszego rozdziału,</w:t>
      </w:r>
    </w:p>
    <w:p w:rsidR="00256D2E" w:rsidRPr="008C5ADC" w:rsidRDefault="00256D2E" w:rsidP="00256D2E">
      <w:pPr>
        <w:widowControl/>
        <w:numPr>
          <w:ilvl w:val="0"/>
          <w:numId w:val="1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zostaną wypełnione czytelnie wszystkie wskazane w formularzu pola obowiązkowe,</w:t>
      </w:r>
    </w:p>
    <w:p w:rsidR="00256D2E" w:rsidRPr="008C5ADC" w:rsidRDefault="00256D2E" w:rsidP="00256D2E">
      <w:pPr>
        <w:widowControl/>
        <w:numPr>
          <w:ilvl w:val="0"/>
          <w:numId w:val="1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do formularza załączona zostanie lista poparcia, na której znajdą się podpisy przynajmniej 2 uprawnionych mieszkańców (w tym podpis Wnioskodawcy) </w:t>
      </w:r>
      <w:r w:rsidRPr="008C5ADC">
        <w:rPr>
          <w:rFonts w:cs="Times New Roman"/>
          <w:color w:val="00000A"/>
        </w:rPr>
        <w:lastRenderedPageBreak/>
        <w:t xml:space="preserve">popierających </w:t>
      </w:r>
      <w:proofErr w:type="spellStart"/>
      <w:r w:rsidRPr="008C5ADC">
        <w:rPr>
          <w:rFonts w:cs="Times New Roman"/>
          <w:color w:val="00000A"/>
        </w:rPr>
        <w:t>projekt</w:t>
      </w:r>
      <w:proofErr w:type="spellEnd"/>
      <w:r w:rsidRPr="008C5ADC">
        <w:rPr>
          <w:rFonts w:cs="Times New Roman"/>
          <w:color w:val="00000A"/>
        </w:rPr>
        <w:t xml:space="preserve"> (dane na liście poparcia należy wypełnić czytelnie). Wzór listy poparcia stanowi </w:t>
      </w:r>
      <w:r w:rsidRPr="008C5ADC">
        <w:rPr>
          <w:rFonts w:cs="Times New Roman"/>
          <w:b/>
          <w:i/>
          <w:color w:val="00000A"/>
        </w:rPr>
        <w:t xml:space="preserve">załącznik nr 3 </w:t>
      </w:r>
      <w:r w:rsidRPr="008C5ADC">
        <w:rPr>
          <w:rFonts w:cs="Times New Roman"/>
          <w:color w:val="00000A"/>
        </w:rPr>
        <w:t>do Regulaminu,</w:t>
      </w:r>
    </w:p>
    <w:p w:rsidR="00685620" w:rsidRDefault="00256D2E" w:rsidP="00685620">
      <w:pPr>
        <w:widowControl/>
        <w:numPr>
          <w:ilvl w:val="1"/>
          <w:numId w:val="2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do formularza złożonego osobiście lub przesłanego pocztą zostanie dołączona wersja edytowalna </w:t>
      </w:r>
      <w:r w:rsidRPr="008C5ADC">
        <w:rPr>
          <w:rFonts w:cs="Times New Roman"/>
          <w:color w:val="000000"/>
        </w:rPr>
        <w:t xml:space="preserve">(w formacie </w:t>
      </w:r>
      <w:r w:rsidRPr="008C5ADC">
        <w:rPr>
          <w:rFonts w:cs="Times New Roman"/>
        </w:rPr>
        <w:t>.</w:t>
      </w:r>
      <w:proofErr w:type="spellStart"/>
      <w:r w:rsidRPr="008C5ADC">
        <w:rPr>
          <w:rFonts w:cs="Times New Roman"/>
        </w:rPr>
        <w:t>doc</w:t>
      </w:r>
      <w:proofErr w:type="spellEnd"/>
      <w:r w:rsidRPr="008C5ADC">
        <w:rPr>
          <w:rFonts w:cs="Times New Roman"/>
        </w:rPr>
        <w:t>, .</w:t>
      </w:r>
      <w:proofErr w:type="spellStart"/>
      <w:r w:rsidRPr="008C5ADC">
        <w:rPr>
          <w:rFonts w:cs="Times New Roman"/>
        </w:rPr>
        <w:t>docx</w:t>
      </w:r>
      <w:proofErr w:type="spellEnd"/>
      <w:r w:rsidRPr="008C5ADC">
        <w:rPr>
          <w:rFonts w:cs="Times New Roman"/>
        </w:rPr>
        <w:t xml:space="preserve"> lub .</w:t>
      </w:r>
      <w:proofErr w:type="spellStart"/>
      <w:r w:rsidRPr="008C5ADC">
        <w:rPr>
          <w:rFonts w:cs="Times New Roman"/>
        </w:rPr>
        <w:t>odt</w:t>
      </w:r>
      <w:proofErr w:type="spellEnd"/>
      <w:r w:rsidRPr="008C5ADC">
        <w:rPr>
          <w:rFonts w:cs="Times New Roman"/>
        </w:rPr>
        <w:t xml:space="preserve">) na nośniku danych lub też wersja elektroniczna zostanie </w:t>
      </w:r>
      <w:r w:rsidRPr="008C5ADC">
        <w:rPr>
          <w:rFonts w:cs="Times New Roman"/>
          <w:color w:val="00000A"/>
        </w:rPr>
        <w:t>przesłana drogą</w:t>
      </w:r>
      <w:r w:rsidRPr="008C5ADC">
        <w:rPr>
          <w:rFonts w:cs="Times New Roman"/>
        </w:rPr>
        <w:t xml:space="preserve"> </w:t>
      </w:r>
      <w:r w:rsidRPr="008C5ADC">
        <w:rPr>
          <w:rFonts w:cs="Times New Roman"/>
          <w:color w:val="00000A"/>
        </w:rPr>
        <w:t xml:space="preserve">mailową na adres </w:t>
      </w:r>
      <w:r w:rsidRPr="002D0C2F">
        <w:rPr>
          <w:rFonts w:cs="Times New Roman"/>
          <w:b/>
        </w:rPr>
        <w:t>obywatelski@szklarskaporeba.pl</w:t>
      </w:r>
      <w:r w:rsidRPr="008C5ADC">
        <w:rPr>
          <w:rFonts w:cs="Times New Roman"/>
          <w:color w:val="00000A"/>
        </w:rPr>
        <w:t xml:space="preserve"> – z dopiskiem „Formularz zgłoszeniowy projektu BO 202</w:t>
      </w:r>
      <w:r w:rsidR="00E106FC">
        <w:rPr>
          <w:rFonts w:cs="Times New Roman"/>
          <w:color w:val="00000A"/>
        </w:rPr>
        <w:t>3</w:t>
      </w:r>
      <w:r w:rsidR="00E122A6">
        <w:rPr>
          <w:rFonts w:cs="Times New Roman"/>
          <w:color w:val="00000A"/>
        </w:rPr>
        <w:t xml:space="preserve"> - </w:t>
      </w:r>
      <w:r w:rsidRPr="008C5ADC">
        <w:rPr>
          <w:rFonts w:cs="Times New Roman"/>
          <w:i/>
          <w:color w:val="00000A"/>
        </w:rPr>
        <w:t xml:space="preserve">nazwa zadania” </w:t>
      </w:r>
      <w:r w:rsidRPr="008C5ADC">
        <w:rPr>
          <w:rFonts w:cs="Times New Roman"/>
          <w:color w:val="00000A"/>
        </w:rPr>
        <w:t xml:space="preserve">w terminie do dnia </w:t>
      </w:r>
      <w:r w:rsidR="00E106FC">
        <w:rPr>
          <w:rFonts w:cs="Times New Roman"/>
          <w:color w:val="00000A"/>
        </w:rPr>
        <w:t>……………….</w:t>
      </w:r>
      <w:r w:rsidRPr="008C5ADC">
        <w:rPr>
          <w:rFonts w:cs="Times New Roman"/>
          <w:b/>
          <w:color w:val="00000A"/>
        </w:rPr>
        <w:t>roku.</w:t>
      </w:r>
    </w:p>
    <w:p w:rsidR="00685620" w:rsidRDefault="00685620" w:rsidP="00685620">
      <w:pPr>
        <w:widowControl/>
        <w:tabs>
          <w:tab w:val="left" w:pos="724"/>
        </w:tabs>
        <w:suppressAutoHyphens w:val="0"/>
        <w:autoSpaceDN/>
        <w:ind w:left="360"/>
        <w:contextualSpacing/>
        <w:jc w:val="both"/>
        <w:textAlignment w:val="auto"/>
        <w:rPr>
          <w:rFonts w:cs="Times New Roman"/>
          <w:color w:val="00000A"/>
        </w:rPr>
      </w:pPr>
    </w:p>
    <w:p w:rsidR="00685620" w:rsidRDefault="00685620" w:rsidP="00685620">
      <w:pPr>
        <w:widowControl/>
        <w:tabs>
          <w:tab w:val="left" w:pos="724"/>
        </w:tabs>
        <w:suppressAutoHyphens w:val="0"/>
        <w:autoSpaceDN/>
        <w:ind w:left="360"/>
        <w:contextualSpacing/>
        <w:jc w:val="both"/>
        <w:textAlignment w:val="auto"/>
        <w:rPr>
          <w:rFonts w:cs="Times New Roman"/>
          <w:color w:val="00000A"/>
        </w:rPr>
      </w:pPr>
    </w:p>
    <w:p w:rsidR="00256D2E" w:rsidRDefault="00685620" w:rsidP="00685620">
      <w:pPr>
        <w:widowControl/>
        <w:tabs>
          <w:tab w:val="left" w:pos="724"/>
        </w:tabs>
        <w:suppressAutoHyphens w:val="0"/>
        <w:autoSpaceDN/>
        <w:ind w:left="360"/>
        <w:contextualSpacing/>
        <w:jc w:val="both"/>
        <w:textAlignment w:val="auto"/>
        <w:rPr>
          <w:color w:val="00000A"/>
        </w:rPr>
      </w:pPr>
      <w:r>
        <w:rPr>
          <w:rFonts w:cs="Times New Roman"/>
          <w:color w:val="00000A"/>
        </w:rPr>
        <w:t xml:space="preserve">9. </w:t>
      </w:r>
      <w:r w:rsidR="00256D2E" w:rsidRPr="00685620">
        <w:rPr>
          <w:color w:val="00000A"/>
        </w:rPr>
        <w:t xml:space="preserve">Formularze, które wpłyną do Urzędu Miejskiego w Szklarskiej Porębie po </w:t>
      </w:r>
      <w:r>
        <w:rPr>
          <w:color w:val="00000A"/>
        </w:rPr>
        <w:t>…………….</w:t>
      </w:r>
      <w:r w:rsidR="00256D2E" w:rsidRPr="00685620">
        <w:rPr>
          <w:b/>
          <w:color w:val="00000A"/>
        </w:rPr>
        <w:t>r</w:t>
      </w:r>
      <w:r w:rsidR="00256D2E" w:rsidRPr="00685620">
        <w:rPr>
          <w:color w:val="00000A"/>
        </w:rPr>
        <w:t>.</w:t>
      </w:r>
      <w:r w:rsidR="00256D2E" w:rsidRPr="00685620">
        <w:rPr>
          <w:b/>
          <w:color w:val="00000A"/>
        </w:rPr>
        <w:t xml:space="preserve"> </w:t>
      </w:r>
      <w:r w:rsidR="00256D2E" w:rsidRPr="00685620">
        <w:rPr>
          <w:color w:val="00000A"/>
        </w:rPr>
        <w:t xml:space="preserve">nie będą uwzględnione podczas dalszych prac nad wyborem projektów w ramach </w:t>
      </w:r>
      <w:r w:rsidR="00E122A6" w:rsidRPr="00685620">
        <w:rPr>
          <w:color w:val="00000A"/>
        </w:rPr>
        <w:t>B</w:t>
      </w:r>
      <w:r>
        <w:rPr>
          <w:color w:val="00000A"/>
        </w:rPr>
        <w:t>u</w:t>
      </w:r>
      <w:r w:rsidR="00256D2E" w:rsidRPr="00685620">
        <w:rPr>
          <w:color w:val="00000A"/>
        </w:rPr>
        <w:t>dżetu</w:t>
      </w:r>
      <w:r w:rsidR="00256D2E" w:rsidRPr="00685620">
        <w:rPr>
          <w:b/>
          <w:color w:val="00000A"/>
        </w:rPr>
        <w:t xml:space="preserve"> </w:t>
      </w:r>
      <w:r w:rsidR="00256D2E" w:rsidRPr="00685620">
        <w:rPr>
          <w:color w:val="00000A"/>
        </w:rPr>
        <w:t>obywatelskiego.</w:t>
      </w:r>
    </w:p>
    <w:p w:rsidR="00685620" w:rsidRDefault="00685620" w:rsidP="00685620">
      <w:pPr>
        <w:widowControl/>
        <w:tabs>
          <w:tab w:val="left" w:pos="724"/>
        </w:tabs>
        <w:suppressAutoHyphens w:val="0"/>
        <w:autoSpaceDN/>
        <w:ind w:left="360"/>
        <w:contextualSpacing/>
        <w:jc w:val="both"/>
        <w:textAlignment w:val="auto"/>
        <w:rPr>
          <w:color w:val="00000A"/>
        </w:rPr>
      </w:pPr>
    </w:p>
    <w:p w:rsidR="00256D2E" w:rsidRPr="00685620" w:rsidRDefault="00685620" w:rsidP="00685620">
      <w:pPr>
        <w:widowControl/>
        <w:tabs>
          <w:tab w:val="left" w:pos="724"/>
        </w:tabs>
        <w:suppressAutoHyphens w:val="0"/>
        <w:autoSpaceDN/>
        <w:ind w:left="360"/>
        <w:contextualSpacing/>
        <w:jc w:val="both"/>
        <w:textAlignment w:val="auto"/>
        <w:rPr>
          <w:rFonts w:cs="Times New Roman"/>
          <w:color w:val="00000A"/>
        </w:rPr>
      </w:pPr>
      <w:r>
        <w:rPr>
          <w:color w:val="00000A"/>
        </w:rPr>
        <w:t>10.</w:t>
      </w:r>
      <w:r>
        <w:rPr>
          <w:rFonts w:cs="Times New Roman"/>
          <w:color w:val="00000A"/>
        </w:rPr>
        <w:t xml:space="preserve"> </w:t>
      </w:r>
      <w:r w:rsidR="00256D2E" w:rsidRPr="00685620">
        <w:rPr>
          <w:color w:val="00000A"/>
        </w:rPr>
        <w:t xml:space="preserve">Do Budżetu obywatelskiego </w:t>
      </w:r>
      <w:r w:rsidR="00256D2E" w:rsidRPr="00685620">
        <w:rPr>
          <w:b/>
          <w:color w:val="00000A"/>
        </w:rPr>
        <w:t>można</w:t>
      </w:r>
      <w:r w:rsidR="00256D2E" w:rsidRPr="00685620">
        <w:rPr>
          <w:color w:val="00000A"/>
        </w:rPr>
        <w:t xml:space="preserve"> zgłaszać </w:t>
      </w:r>
      <w:proofErr w:type="spellStart"/>
      <w:r w:rsidR="00256D2E" w:rsidRPr="00685620">
        <w:rPr>
          <w:color w:val="00000A"/>
        </w:rPr>
        <w:t>projekty</w:t>
      </w:r>
      <w:proofErr w:type="spellEnd"/>
      <w:r w:rsidR="00256D2E" w:rsidRPr="00685620">
        <w:rPr>
          <w:color w:val="00000A"/>
        </w:rPr>
        <w:t xml:space="preserve">, z zastrzeżeniem zapisów zawartych w pkt. </w:t>
      </w:r>
      <w:r>
        <w:rPr>
          <w:color w:val="00000A"/>
        </w:rPr>
        <w:t>11</w:t>
      </w:r>
      <w:r w:rsidR="00256D2E" w:rsidRPr="00685620">
        <w:rPr>
          <w:color w:val="00000A"/>
        </w:rPr>
        <w:t>, które:</w:t>
      </w:r>
    </w:p>
    <w:p w:rsidR="00256D2E" w:rsidRPr="008C5ADC" w:rsidRDefault="00256D2E" w:rsidP="00256D2E">
      <w:pPr>
        <w:widowControl/>
        <w:numPr>
          <w:ilvl w:val="1"/>
          <w:numId w:val="3"/>
        </w:numPr>
        <w:tabs>
          <w:tab w:val="left" w:pos="426"/>
        </w:tabs>
        <w:suppressAutoHyphens w:val="0"/>
        <w:autoSpaceDN/>
        <w:ind w:left="704" w:firstLine="5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należą do zadań własnych gminy,</w:t>
      </w:r>
    </w:p>
    <w:p w:rsidR="00256D2E" w:rsidRPr="00E122A6" w:rsidRDefault="00256D2E" w:rsidP="00256D2E">
      <w:pPr>
        <w:widowControl/>
        <w:numPr>
          <w:ilvl w:val="1"/>
          <w:numId w:val="3"/>
        </w:numPr>
        <w:tabs>
          <w:tab w:val="left" w:pos="426"/>
        </w:tabs>
        <w:suppressAutoHyphens w:val="0"/>
        <w:autoSpaceDN/>
        <w:ind w:left="704" w:firstLine="5"/>
        <w:contextualSpacing/>
        <w:jc w:val="both"/>
        <w:textAlignment w:val="auto"/>
        <w:rPr>
          <w:rFonts w:cs="Times New Roman"/>
        </w:rPr>
      </w:pPr>
      <w:r w:rsidRPr="00E122A6">
        <w:rPr>
          <w:rFonts w:cs="Times New Roman"/>
        </w:rPr>
        <w:t>spełniają kryterium ogólnodostępności,</w:t>
      </w:r>
    </w:p>
    <w:p w:rsidR="00256D2E" w:rsidRPr="008C5ADC" w:rsidRDefault="00256D2E" w:rsidP="00256D2E">
      <w:pPr>
        <w:widowControl/>
        <w:numPr>
          <w:ilvl w:val="1"/>
          <w:numId w:val="3"/>
        </w:numPr>
        <w:tabs>
          <w:tab w:val="left" w:pos="426"/>
        </w:tabs>
        <w:suppressAutoHyphens w:val="0"/>
        <w:autoSpaceDN/>
        <w:ind w:left="704" w:firstLine="5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przyczynią się do rozwoju </w:t>
      </w:r>
      <w:proofErr w:type="spellStart"/>
      <w:r w:rsidRPr="008C5ADC">
        <w:rPr>
          <w:rFonts w:cs="Times New Roman"/>
          <w:color w:val="00000A"/>
        </w:rPr>
        <w:t>miasta</w:t>
      </w:r>
      <w:proofErr w:type="spellEnd"/>
      <w:r w:rsidRPr="008C5ADC">
        <w:rPr>
          <w:rFonts w:cs="Times New Roman"/>
          <w:color w:val="00000A"/>
        </w:rPr>
        <w:t xml:space="preserve">, </w:t>
      </w:r>
    </w:p>
    <w:p w:rsidR="00256D2E" w:rsidRPr="008C5ADC" w:rsidRDefault="00256D2E" w:rsidP="00256D2E">
      <w:pPr>
        <w:widowControl/>
        <w:numPr>
          <w:ilvl w:val="1"/>
          <w:numId w:val="3"/>
        </w:numPr>
        <w:tabs>
          <w:tab w:val="left" w:pos="709"/>
        </w:tabs>
        <w:suppressAutoHyphens w:val="0"/>
        <w:autoSpaceDN/>
        <w:ind w:left="426" w:firstLine="283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są możliwe do zrealizowania przez referaty merytoryczne Urzędu Miejskiego</w:t>
      </w:r>
    </w:p>
    <w:p w:rsidR="00256D2E" w:rsidRPr="008C5ADC" w:rsidRDefault="00256D2E" w:rsidP="00256D2E">
      <w:pPr>
        <w:tabs>
          <w:tab w:val="left" w:pos="709"/>
        </w:tabs>
        <w:ind w:left="709"/>
        <w:contextualSpacing/>
        <w:jc w:val="both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           i jednostki organizacyjne </w:t>
      </w:r>
      <w:proofErr w:type="spellStart"/>
      <w:r>
        <w:rPr>
          <w:rFonts w:cs="Times New Roman"/>
          <w:color w:val="00000A"/>
        </w:rPr>
        <w:t>m</w:t>
      </w:r>
      <w:r w:rsidRPr="008C5ADC">
        <w:rPr>
          <w:rFonts w:cs="Times New Roman"/>
          <w:color w:val="00000A"/>
        </w:rPr>
        <w:t>iasta</w:t>
      </w:r>
      <w:proofErr w:type="spellEnd"/>
      <w:r w:rsidRPr="008C5ADC">
        <w:rPr>
          <w:rFonts w:cs="Times New Roman"/>
          <w:color w:val="00000A"/>
        </w:rPr>
        <w:t xml:space="preserve"> Szklarska Poręba</w:t>
      </w:r>
      <w:r w:rsidRPr="008C5ADC">
        <w:rPr>
          <w:rFonts w:cs="Times New Roman"/>
        </w:rPr>
        <w:t>,</w:t>
      </w:r>
    </w:p>
    <w:p w:rsidR="00256D2E" w:rsidRPr="008C5ADC" w:rsidRDefault="00256D2E" w:rsidP="00256D2E">
      <w:pPr>
        <w:widowControl/>
        <w:numPr>
          <w:ilvl w:val="1"/>
          <w:numId w:val="3"/>
        </w:numPr>
        <w:tabs>
          <w:tab w:val="left" w:pos="426"/>
        </w:tabs>
        <w:suppressAutoHyphens w:val="0"/>
        <w:autoSpaceDN/>
        <w:ind w:left="704" w:firstLine="5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</w:rPr>
        <w:t>są możliwe do zrealizowania w całości w trakcie roku budżetowego 202</w:t>
      </w:r>
      <w:r>
        <w:rPr>
          <w:rFonts w:cs="Times New Roman"/>
        </w:rPr>
        <w:t>3</w:t>
      </w:r>
      <w:r w:rsidRPr="008C5ADC">
        <w:rPr>
          <w:rFonts w:cs="Times New Roman"/>
        </w:rPr>
        <w:t>,</w:t>
      </w:r>
    </w:p>
    <w:p w:rsidR="00256D2E" w:rsidRDefault="00256D2E" w:rsidP="00256D2E">
      <w:pPr>
        <w:widowControl/>
        <w:numPr>
          <w:ilvl w:val="1"/>
          <w:numId w:val="3"/>
        </w:numPr>
        <w:tabs>
          <w:tab w:val="left" w:pos="426"/>
        </w:tabs>
        <w:suppressAutoHyphens w:val="0"/>
        <w:autoSpaceDN/>
        <w:ind w:left="704" w:firstLine="5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są zgodne z miejscowym planem zagospodarowania przestrzennego obowiązującym na terenie, na którym ma zostać zrealizowany </w:t>
      </w:r>
      <w:proofErr w:type="spellStart"/>
      <w:r w:rsidRPr="008C5ADC">
        <w:rPr>
          <w:rFonts w:cs="Times New Roman"/>
          <w:color w:val="00000A"/>
        </w:rPr>
        <w:t>projekt</w:t>
      </w:r>
      <w:proofErr w:type="spellEnd"/>
      <w:r w:rsidRPr="008C5ADC">
        <w:rPr>
          <w:rFonts w:cs="Times New Roman"/>
          <w:color w:val="00000A"/>
        </w:rPr>
        <w:t xml:space="preserve"> (dotyczy projektów inwestycyjnych).</w:t>
      </w:r>
    </w:p>
    <w:p w:rsidR="00685620" w:rsidRDefault="00685620" w:rsidP="00685620">
      <w:pPr>
        <w:widowControl/>
        <w:tabs>
          <w:tab w:val="left" w:pos="426"/>
        </w:tabs>
        <w:suppressAutoHyphens w:val="0"/>
        <w:autoSpaceDN/>
        <w:ind w:left="704"/>
        <w:contextualSpacing/>
        <w:jc w:val="both"/>
        <w:textAlignment w:val="auto"/>
        <w:rPr>
          <w:rFonts w:cs="Times New Roman"/>
          <w:color w:val="00000A"/>
        </w:rPr>
      </w:pPr>
    </w:p>
    <w:p w:rsidR="00256D2E" w:rsidRPr="00685620" w:rsidRDefault="00685620" w:rsidP="00685620">
      <w:pPr>
        <w:widowControl/>
        <w:tabs>
          <w:tab w:val="left" w:pos="284"/>
        </w:tabs>
        <w:suppressAutoHyphens w:val="0"/>
        <w:autoSpaceDN/>
        <w:ind w:left="284"/>
        <w:contextualSpacing/>
        <w:jc w:val="both"/>
        <w:textAlignment w:val="auto"/>
        <w:rPr>
          <w:rFonts w:cs="Times New Roman"/>
          <w:color w:val="00000A"/>
        </w:rPr>
      </w:pPr>
      <w:r>
        <w:rPr>
          <w:rFonts w:cs="Times New Roman"/>
          <w:color w:val="00000A"/>
        </w:rPr>
        <w:t>11.</w:t>
      </w:r>
      <w:bookmarkStart w:id="0" w:name="page4"/>
      <w:bookmarkEnd w:id="0"/>
      <w:r>
        <w:rPr>
          <w:rFonts w:cs="Times New Roman"/>
          <w:color w:val="00000A"/>
        </w:rPr>
        <w:t xml:space="preserve"> </w:t>
      </w:r>
      <w:r w:rsidR="00256D2E" w:rsidRPr="00685620">
        <w:rPr>
          <w:color w:val="00000A"/>
        </w:rPr>
        <w:t xml:space="preserve">Do budżetu obywatelskiego </w:t>
      </w:r>
      <w:r w:rsidR="00256D2E" w:rsidRPr="00685620">
        <w:rPr>
          <w:b/>
          <w:color w:val="00000A"/>
        </w:rPr>
        <w:t>nie mogą</w:t>
      </w:r>
      <w:r w:rsidR="00256D2E" w:rsidRPr="00685620">
        <w:rPr>
          <w:color w:val="00000A"/>
        </w:rPr>
        <w:t xml:space="preserve"> być zgłoszone </w:t>
      </w:r>
      <w:proofErr w:type="spellStart"/>
      <w:r w:rsidR="00256D2E" w:rsidRPr="00685620">
        <w:rPr>
          <w:color w:val="00000A"/>
        </w:rPr>
        <w:t>projekty</w:t>
      </w:r>
      <w:proofErr w:type="spellEnd"/>
      <w:r w:rsidR="00256D2E" w:rsidRPr="00685620">
        <w:rPr>
          <w:color w:val="00000A"/>
        </w:rPr>
        <w:t>:</w:t>
      </w:r>
    </w:p>
    <w:p w:rsidR="00256D2E" w:rsidRPr="008C5ADC" w:rsidRDefault="00256D2E" w:rsidP="00256D2E">
      <w:pPr>
        <w:widowControl/>
        <w:numPr>
          <w:ilvl w:val="1"/>
          <w:numId w:val="4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</w:rPr>
      </w:pPr>
      <w:r w:rsidRPr="008C5ADC">
        <w:rPr>
          <w:rFonts w:cs="Times New Roman"/>
        </w:rPr>
        <w:t xml:space="preserve">których szacunkowy koszt realizacji przekracza kwotę </w:t>
      </w:r>
      <w:r>
        <w:rPr>
          <w:rFonts w:cs="Times New Roman"/>
        </w:rPr>
        <w:t>2</w:t>
      </w:r>
      <w:r w:rsidRPr="008C5ADC">
        <w:rPr>
          <w:rFonts w:cs="Times New Roman"/>
        </w:rPr>
        <w:t>00 000,00 zł brutto,</w:t>
      </w:r>
    </w:p>
    <w:p w:rsidR="00256D2E" w:rsidRPr="008C5ADC" w:rsidRDefault="00256D2E" w:rsidP="00256D2E">
      <w:pPr>
        <w:widowControl/>
        <w:numPr>
          <w:ilvl w:val="1"/>
          <w:numId w:val="4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 xml:space="preserve">które przewidują realizację zadania inwestycyjnego na gruntach innych niż miejskie, w  tym w szczególności na gruntach stanowiących własność spółdzielni mieszkaniowych, Skarbu Państwa, wspólnot mieszkaniowych, spółek prawa handlowego z udziałem Miasta, o ile nie przedstawiono zgody dysponenta terenu, na którym realizowany będzie </w:t>
      </w:r>
      <w:proofErr w:type="spellStart"/>
      <w:r w:rsidRPr="008C5ADC">
        <w:rPr>
          <w:rFonts w:cs="Times New Roman"/>
          <w:color w:val="00000A"/>
        </w:rPr>
        <w:t>projekt</w:t>
      </w:r>
      <w:proofErr w:type="spellEnd"/>
      <w:r w:rsidRPr="008C5ADC">
        <w:rPr>
          <w:rFonts w:cs="Times New Roman"/>
          <w:color w:val="00000A"/>
        </w:rPr>
        <w:t xml:space="preserve">, a nie będących we władaniu </w:t>
      </w:r>
      <w:proofErr w:type="spellStart"/>
      <w:r>
        <w:rPr>
          <w:rFonts w:cs="Times New Roman"/>
          <w:color w:val="00000A"/>
        </w:rPr>
        <w:t>m</w:t>
      </w:r>
      <w:r w:rsidRPr="008C5ADC">
        <w:rPr>
          <w:rFonts w:cs="Times New Roman"/>
          <w:color w:val="00000A"/>
        </w:rPr>
        <w:t>iasta</w:t>
      </w:r>
      <w:proofErr w:type="spellEnd"/>
      <w:r w:rsidRPr="008C5ADC">
        <w:rPr>
          <w:rFonts w:cs="Times New Roman"/>
          <w:color w:val="00000A"/>
        </w:rPr>
        <w:t xml:space="preserve"> Szklarska Poręba na wykorzystanie terenu do celów realizacji </w:t>
      </w:r>
      <w:r>
        <w:rPr>
          <w:rFonts w:cs="Times New Roman"/>
          <w:color w:val="00000A"/>
        </w:rPr>
        <w:t>b</w:t>
      </w:r>
      <w:r w:rsidRPr="008C5ADC">
        <w:rPr>
          <w:rFonts w:cs="Times New Roman"/>
          <w:color w:val="00000A"/>
        </w:rPr>
        <w:t>udżetu obywatelskiego,</w:t>
      </w:r>
    </w:p>
    <w:p w:rsidR="00256D2E" w:rsidRPr="008C5ADC" w:rsidRDefault="00256D2E" w:rsidP="00256D2E">
      <w:pPr>
        <w:widowControl/>
        <w:numPr>
          <w:ilvl w:val="1"/>
          <w:numId w:val="4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które zakładają wykonanie wyłącznie jednego z elementów (etapów) realizacji projektu (np. przygotowania dokumentacji projektowej) i w latach kolejnych będą wymagać wykonania dalszych jego elementów (etapów),</w:t>
      </w:r>
    </w:p>
    <w:p w:rsidR="00256D2E" w:rsidRDefault="00256D2E" w:rsidP="00256D2E">
      <w:pPr>
        <w:widowControl/>
        <w:numPr>
          <w:ilvl w:val="1"/>
          <w:numId w:val="4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które zakładają realizację jedynie części projektu (np. sporządzenia wyłącznie projektu bądź</w:t>
      </w:r>
      <w:r w:rsidRPr="008C5ADC">
        <w:rPr>
          <w:rFonts w:cs="Times New Roman"/>
          <w:color w:val="00000A"/>
        </w:rPr>
        <w:tab/>
        <w:t>planu</w:t>
      </w:r>
      <w:r>
        <w:rPr>
          <w:rFonts w:cs="Times New Roman"/>
          <w:color w:val="00000A"/>
        </w:rPr>
        <w:t xml:space="preserve"> </w:t>
      </w:r>
      <w:r w:rsidRPr="008C5ADC">
        <w:rPr>
          <w:rFonts w:cs="Times New Roman"/>
          <w:color w:val="00000A"/>
        </w:rPr>
        <w:t>przedsięwzięcia), lub też zakładają realizację projektu, bez jednoczesnego zabezpieczenia środków na projektowanie,</w:t>
      </w:r>
    </w:p>
    <w:p w:rsidR="00256D2E" w:rsidRPr="00E122A6" w:rsidRDefault="00E122A6" w:rsidP="00E122A6">
      <w:pPr>
        <w:widowControl/>
        <w:numPr>
          <w:ilvl w:val="1"/>
          <w:numId w:val="4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</w:rPr>
      </w:pPr>
      <w:proofErr w:type="spellStart"/>
      <w:r w:rsidRPr="00E122A6">
        <w:rPr>
          <w:rFonts w:cs="Times New Roman"/>
        </w:rPr>
        <w:t>p</w:t>
      </w:r>
      <w:r w:rsidR="00256D2E" w:rsidRPr="00E122A6">
        <w:rPr>
          <w:rStyle w:val="markedcontent"/>
          <w:rFonts w:cs="Times New Roman"/>
        </w:rPr>
        <w:t>rojekt</w:t>
      </w:r>
      <w:proofErr w:type="spellEnd"/>
      <w:r w:rsidR="00256D2E" w:rsidRPr="00E122A6">
        <w:rPr>
          <w:rStyle w:val="markedcontent"/>
          <w:rFonts w:cs="Times New Roman"/>
        </w:rPr>
        <w:t xml:space="preserve"> nie może generować dla budżetu </w:t>
      </w:r>
      <w:proofErr w:type="spellStart"/>
      <w:r w:rsidR="00256D2E" w:rsidRPr="00E122A6">
        <w:rPr>
          <w:rStyle w:val="markedcontent"/>
          <w:rFonts w:cs="Times New Roman"/>
        </w:rPr>
        <w:t>miasta</w:t>
      </w:r>
      <w:proofErr w:type="spellEnd"/>
      <w:r w:rsidR="00256D2E" w:rsidRPr="00E122A6">
        <w:rPr>
          <w:rStyle w:val="markedcontent"/>
          <w:rFonts w:cs="Times New Roman"/>
        </w:rPr>
        <w:t xml:space="preserve"> kosztów funkcjonowania w latach</w:t>
      </w:r>
      <w:r w:rsidR="00256D2E" w:rsidRPr="00E122A6">
        <w:rPr>
          <w:rFonts w:cs="Times New Roman"/>
        </w:rPr>
        <w:br/>
      </w:r>
      <w:r w:rsidR="00256D2E" w:rsidRPr="00E122A6">
        <w:rPr>
          <w:rStyle w:val="markedcontent"/>
          <w:rFonts w:cs="Times New Roman"/>
        </w:rPr>
        <w:t>następnych, w tym kosztów osobowych (np. zatrudnienia), z wyłączeniem kosztów</w:t>
      </w:r>
      <w:r w:rsidR="00256D2E" w:rsidRPr="00E122A6">
        <w:rPr>
          <w:rFonts w:cs="Times New Roman"/>
        </w:rPr>
        <w:br/>
      </w:r>
      <w:r w:rsidR="00256D2E" w:rsidRPr="00E122A6">
        <w:rPr>
          <w:rStyle w:val="markedcontent"/>
          <w:rFonts w:cs="Times New Roman"/>
        </w:rPr>
        <w:t>bieżącego utrzymania (np. koszty związane z oświetleniem, porządkowaniem, naprawami</w:t>
      </w:r>
      <w:r>
        <w:rPr>
          <w:rFonts w:cs="Times New Roman"/>
        </w:rPr>
        <w:t xml:space="preserve"> </w:t>
      </w:r>
      <w:r w:rsidR="00256D2E" w:rsidRPr="00E122A6">
        <w:rPr>
          <w:rStyle w:val="markedcontent"/>
          <w:rFonts w:cs="Times New Roman"/>
        </w:rPr>
        <w:t>pogwarancyjnymi)</w:t>
      </w:r>
      <w:r>
        <w:rPr>
          <w:rStyle w:val="markedcontent"/>
          <w:rFonts w:cs="Times New Roman"/>
        </w:rPr>
        <w:t>,</w:t>
      </w:r>
    </w:p>
    <w:p w:rsidR="00256D2E" w:rsidRPr="008C5ADC" w:rsidRDefault="00256D2E" w:rsidP="00256D2E">
      <w:pPr>
        <w:widowControl/>
        <w:numPr>
          <w:ilvl w:val="1"/>
          <w:numId w:val="4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  <w:color w:val="00000A"/>
        </w:rPr>
      </w:pPr>
      <w:r w:rsidRPr="008C5ADC">
        <w:rPr>
          <w:rFonts w:cs="Times New Roman"/>
          <w:color w:val="00000A"/>
        </w:rPr>
        <w:t>które stoją w sprzeczności z obowiązującymi w mieście strategiami, planami, politykami, programami i zarządzeniami Burmistrza, w tym w szczególności z miejscowymi planami zagospodarowania przestrzennego,</w:t>
      </w:r>
    </w:p>
    <w:p w:rsidR="00256D2E" w:rsidRPr="008C5ADC" w:rsidRDefault="00256D2E" w:rsidP="00256D2E">
      <w:pPr>
        <w:widowControl/>
        <w:numPr>
          <w:ilvl w:val="1"/>
          <w:numId w:val="4"/>
        </w:numPr>
        <w:tabs>
          <w:tab w:val="left" w:pos="724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</w:rPr>
      </w:pPr>
      <w:r w:rsidRPr="008C5ADC">
        <w:rPr>
          <w:rFonts w:cs="Times New Roman"/>
          <w:color w:val="00000A"/>
        </w:rPr>
        <w:t xml:space="preserve">które wymagają współpracy instytucjonalnej podmiotów zewnętrznych, jeżeli te nie </w:t>
      </w:r>
      <w:r w:rsidRPr="008C5ADC">
        <w:rPr>
          <w:rFonts w:cs="Times New Roman"/>
        </w:rPr>
        <w:t>przedstawiły wyraźnej, pisemnej gotowości do współpracy w formie oświadczenia,</w:t>
      </w:r>
    </w:p>
    <w:p w:rsidR="00256D2E" w:rsidRPr="008C5ADC" w:rsidRDefault="00256D2E" w:rsidP="00256D2E">
      <w:pPr>
        <w:widowControl/>
        <w:numPr>
          <w:ilvl w:val="1"/>
          <w:numId w:val="4"/>
        </w:numPr>
        <w:tabs>
          <w:tab w:val="left" w:pos="703"/>
        </w:tabs>
        <w:suppressAutoHyphens w:val="0"/>
        <w:autoSpaceDN/>
        <w:ind w:left="724" w:hanging="364"/>
        <w:contextualSpacing/>
        <w:jc w:val="both"/>
        <w:textAlignment w:val="auto"/>
        <w:rPr>
          <w:rFonts w:cs="Times New Roman"/>
        </w:rPr>
      </w:pPr>
      <w:r w:rsidRPr="008C5ADC">
        <w:rPr>
          <w:rFonts w:cs="Times New Roman"/>
        </w:rPr>
        <w:t>które naruszałyby obowiązujące przepisy prawa, prawa osób trzecich, w tym prawa własności, ochrony wizerunku i dobrego imienia oraz</w:t>
      </w:r>
      <w:r>
        <w:rPr>
          <w:rFonts w:cs="Times New Roman"/>
        </w:rPr>
        <w:t>,</w:t>
      </w:r>
      <w:r w:rsidRPr="008C5ADC">
        <w:rPr>
          <w:rFonts w:cs="Times New Roman"/>
        </w:rPr>
        <w:t xml:space="preserve"> które mają charakter projektów </w:t>
      </w:r>
      <w:r w:rsidRPr="008C5ADC">
        <w:rPr>
          <w:rFonts w:cs="Times New Roman"/>
        </w:rPr>
        <w:lastRenderedPageBreak/>
        <w:t xml:space="preserve">autorskich, chyba że przewidują nieodpłatne przeniesienie praw autorskich na </w:t>
      </w:r>
      <w:r>
        <w:rPr>
          <w:rFonts w:cs="Times New Roman"/>
        </w:rPr>
        <w:t>m</w:t>
      </w:r>
      <w:r w:rsidRPr="008C5ADC">
        <w:rPr>
          <w:rFonts w:cs="Times New Roman"/>
        </w:rPr>
        <w:t>iasto Szklarska Poręba,</w:t>
      </w:r>
    </w:p>
    <w:p w:rsidR="00256D2E" w:rsidRPr="004365C3" w:rsidRDefault="00256D2E" w:rsidP="00256D2E">
      <w:pPr>
        <w:widowControl/>
        <w:numPr>
          <w:ilvl w:val="1"/>
          <w:numId w:val="4"/>
        </w:numPr>
        <w:tabs>
          <w:tab w:val="left" w:pos="703"/>
        </w:tabs>
        <w:suppressAutoHyphens w:val="0"/>
        <w:autoSpaceDN/>
        <w:ind w:left="724" w:hanging="364"/>
        <w:contextualSpacing/>
        <w:jc w:val="both"/>
        <w:textAlignment w:val="auto"/>
        <w:rPr>
          <w:color w:val="00000A"/>
        </w:rPr>
      </w:pPr>
      <w:r w:rsidRPr="00906F75">
        <w:t>które</w:t>
      </w:r>
      <w:r w:rsidRPr="00906F75">
        <w:tab/>
        <w:t>naruszają</w:t>
      </w:r>
      <w:r w:rsidRPr="00B10F23">
        <w:rPr>
          <w:color w:val="00000A"/>
        </w:rPr>
        <w:t xml:space="preserve"> powszechnie obowiązujące normy moralne i społeczne, a w szczególności takie, które zawierają treści uznane powszechnie za naganne, </w:t>
      </w:r>
      <w:r w:rsidRPr="004365C3">
        <w:rPr>
          <w:color w:val="00000A"/>
        </w:rPr>
        <w:t>obsceniczne, obraźliwe, wulgarne,</w:t>
      </w:r>
    </w:p>
    <w:p w:rsidR="00256D2E" w:rsidRPr="001A0A66" w:rsidRDefault="00256D2E" w:rsidP="00256D2E">
      <w:pPr>
        <w:widowControl/>
        <w:numPr>
          <w:ilvl w:val="1"/>
          <w:numId w:val="4"/>
        </w:numPr>
        <w:tabs>
          <w:tab w:val="left" w:pos="703"/>
        </w:tabs>
        <w:suppressAutoHyphens w:val="0"/>
        <w:autoSpaceDN/>
        <w:ind w:left="724" w:hanging="364"/>
        <w:contextualSpacing/>
        <w:jc w:val="both"/>
        <w:textAlignment w:val="auto"/>
        <w:rPr>
          <w:color w:val="00000A"/>
        </w:rPr>
      </w:pPr>
      <w:r w:rsidRPr="004365C3">
        <w:t>które polegają na budowie pomników lub innych form upamiętnienia, które regul</w:t>
      </w:r>
      <w:r>
        <w:t>owane są przez odrębne przepisy,</w:t>
      </w:r>
    </w:p>
    <w:p w:rsidR="00256D2E" w:rsidRDefault="00256D2E" w:rsidP="00256D2E">
      <w:pPr>
        <w:widowControl/>
        <w:numPr>
          <w:ilvl w:val="1"/>
          <w:numId w:val="4"/>
        </w:numPr>
        <w:tabs>
          <w:tab w:val="left" w:pos="703"/>
        </w:tabs>
        <w:suppressAutoHyphens w:val="0"/>
        <w:autoSpaceDN/>
        <w:ind w:left="724" w:hanging="364"/>
        <w:contextualSpacing/>
        <w:jc w:val="both"/>
        <w:textAlignment w:val="auto"/>
      </w:pPr>
      <w:r w:rsidRPr="00E122A6">
        <w:t xml:space="preserve">służące tylko wybranym grupom społecznym, stowarzyszeniom lub jednostkom organizacyjnym </w:t>
      </w:r>
      <w:proofErr w:type="spellStart"/>
      <w:r w:rsidRPr="00E122A6">
        <w:t>miasta</w:t>
      </w:r>
      <w:proofErr w:type="spellEnd"/>
      <w:r w:rsidRPr="00E122A6">
        <w:t>.</w:t>
      </w:r>
    </w:p>
    <w:p w:rsidR="00685620" w:rsidRDefault="00685620" w:rsidP="00685620">
      <w:pPr>
        <w:widowControl/>
        <w:tabs>
          <w:tab w:val="left" w:pos="703"/>
        </w:tabs>
        <w:suppressAutoHyphens w:val="0"/>
        <w:autoSpaceDN/>
        <w:contextualSpacing/>
        <w:jc w:val="both"/>
        <w:textAlignment w:val="auto"/>
      </w:pPr>
    </w:p>
    <w:p w:rsidR="00256D2E" w:rsidRPr="00C90965" w:rsidRDefault="00685620" w:rsidP="00C90965">
      <w:pPr>
        <w:widowControl/>
        <w:tabs>
          <w:tab w:val="left" w:pos="-284"/>
        </w:tabs>
        <w:suppressAutoHyphens w:val="0"/>
        <w:autoSpaceDN/>
        <w:ind w:left="426" w:hanging="426"/>
        <w:contextualSpacing/>
        <w:jc w:val="both"/>
        <w:textAlignment w:val="auto"/>
        <w:rPr>
          <w:rFonts w:eastAsia="Times New Roman"/>
        </w:rPr>
      </w:pPr>
      <w:r>
        <w:t>12</w:t>
      </w:r>
      <w:r w:rsidR="00C90965">
        <w:rPr>
          <w:rFonts w:eastAsia="Times New Roman"/>
        </w:rPr>
        <w:t xml:space="preserve">. </w:t>
      </w:r>
      <w:r w:rsidR="00256D2E" w:rsidRPr="00685620">
        <w:rPr>
          <w:color w:val="00000A"/>
        </w:rPr>
        <w:t>Dopuszcza się możliwość złożenia jednorazowej korekty do projektu zgłoszonego do  budżetu obywatelskiego oraz jego wycofanie przez Wnioskodawcę</w:t>
      </w:r>
      <w:r w:rsidR="00256D2E" w:rsidRPr="00685620">
        <w:t xml:space="preserve"> </w:t>
      </w:r>
      <w:r w:rsidR="00256D2E" w:rsidRPr="00685620">
        <w:rPr>
          <w:b/>
        </w:rPr>
        <w:t>do dnia</w:t>
      </w:r>
      <w:r w:rsidR="00E106FC" w:rsidRPr="00685620">
        <w:rPr>
          <w:b/>
        </w:rPr>
        <w:t xml:space="preserve"> ………………….</w:t>
      </w:r>
      <w:r w:rsidR="00256D2E" w:rsidRPr="00685620">
        <w:rPr>
          <w:b/>
        </w:rPr>
        <w:t xml:space="preserve"> roku</w:t>
      </w:r>
      <w:r w:rsidR="00256D2E" w:rsidRPr="00685620">
        <w:t>. Zarówno</w:t>
      </w:r>
      <w:r w:rsidR="00256D2E" w:rsidRPr="00685620">
        <w:rPr>
          <w:color w:val="00000A"/>
        </w:rPr>
        <w:t xml:space="preserve"> korektę wniosku, jak i pisemną rezygnację z realizacji projektu należy złożyć osobiście w </w:t>
      </w:r>
      <w:r w:rsidR="00256D2E" w:rsidRPr="00685620">
        <w:t>Biurze Obsługi Interesanta Urzędu Miejskiego przy ul. Granitowej 2 w Szklarskiej Porębie.</w:t>
      </w:r>
      <w:r w:rsidR="00256D2E" w:rsidRPr="00685620">
        <w:rPr>
          <w:color w:val="00000A"/>
        </w:rPr>
        <w:t xml:space="preserve"> </w:t>
      </w:r>
    </w:p>
    <w:p w:rsidR="00256D2E" w:rsidRDefault="00256D2E" w:rsidP="00256D2E">
      <w:pPr>
        <w:contextualSpacing/>
        <w:jc w:val="both"/>
        <w:rPr>
          <w:rFonts w:eastAsia="Times New Roman"/>
        </w:rPr>
      </w:pPr>
    </w:p>
    <w:p w:rsidR="00256D2E" w:rsidRDefault="00256D2E" w:rsidP="00256D2E">
      <w:pPr>
        <w:contextualSpacing/>
        <w:jc w:val="both"/>
        <w:rPr>
          <w:rFonts w:eastAsia="Times New Roman"/>
        </w:rPr>
      </w:pPr>
    </w:p>
    <w:p w:rsidR="00256D2E" w:rsidRDefault="00256D2E" w:rsidP="00256D2E">
      <w:pPr>
        <w:contextualSpacing/>
        <w:jc w:val="both"/>
        <w:rPr>
          <w:rFonts w:eastAsia="Times New Roman"/>
        </w:rPr>
      </w:pPr>
    </w:p>
    <w:p w:rsidR="00256D2E" w:rsidRDefault="00256D2E" w:rsidP="00256D2E">
      <w:pPr>
        <w:tabs>
          <w:tab w:val="left" w:pos="3435"/>
        </w:tabs>
        <w:contextualSpacing/>
        <w:jc w:val="center"/>
        <w:rPr>
          <w:b/>
          <w:color w:val="00000A"/>
        </w:rPr>
      </w:pPr>
      <w:r>
        <w:rPr>
          <w:b/>
          <w:color w:val="00000A"/>
        </w:rPr>
        <w:t>Rozdział 4</w:t>
      </w:r>
    </w:p>
    <w:p w:rsidR="00256D2E" w:rsidRDefault="00256D2E" w:rsidP="00256D2E">
      <w:pPr>
        <w:ind w:right="16"/>
        <w:contextualSpacing/>
        <w:jc w:val="center"/>
        <w:rPr>
          <w:b/>
          <w:color w:val="00000A"/>
        </w:rPr>
      </w:pPr>
      <w:r>
        <w:rPr>
          <w:b/>
          <w:color w:val="00000A"/>
        </w:rPr>
        <w:t>Weryfikacja zgłoszonych projektów</w:t>
      </w:r>
      <w:r w:rsidR="00514066">
        <w:rPr>
          <w:b/>
          <w:color w:val="00000A"/>
        </w:rPr>
        <w:t>, procedura odwoławcza</w:t>
      </w:r>
    </w:p>
    <w:p w:rsidR="00256D2E" w:rsidRDefault="00256D2E" w:rsidP="00256D2E">
      <w:pPr>
        <w:contextualSpacing/>
        <w:jc w:val="both"/>
        <w:rPr>
          <w:rFonts w:eastAsia="Times New Roman"/>
        </w:rPr>
      </w:pPr>
    </w:p>
    <w:p w:rsidR="00256D2E" w:rsidRPr="009E5FC2" w:rsidRDefault="00256D2E" w:rsidP="00256D2E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color w:val="00000A"/>
          <w:sz w:val="24"/>
        </w:rPr>
      </w:pPr>
      <w:r w:rsidRPr="009E5FC2">
        <w:rPr>
          <w:rFonts w:ascii="Times New Roman" w:hAnsi="Times New Roman"/>
          <w:color w:val="00000A"/>
          <w:sz w:val="24"/>
        </w:rPr>
        <w:t xml:space="preserve">Weryfikacji zgłoszonych projektów, a także wypełnionych kart do głosowania, dokona Komisja ds. wdrażania Budżetu obywatelskiego </w:t>
      </w:r>
      <w:proofErr w:type="spellStart"/>
      <w:r>
        <w:rPr>
          <w:rFonts w:ascii="Times New Roman" w:hAnsi="Times New Roman"/>
          <w:color w:val="00000A"/>
          <w:sz w:val="24"/>
        </w:rPr>
        <w:t>m</w:t>
      </w:r>
      <w:r w:rsidRPr="009E5FC2">
        <w:rPr>
          <w:rFonts w:ascii="Times New Roman" w:hAnsi="Times New Roman"/>
          <w:color w:val="00000A"/>
          <w:sz w:val="24"/>
        </w:rPr>
        <w:t>iasta</w:t>
      </w:r>
      <w:proofErr w:type="spellEnd"/>
      <w:r w:rsidRPr="009E5FC2">
        <w:rPr>
          <w:rFonts w:ascii="Times New Roman" w:hAnsi="Times New Roman"/>
          <w:color w:val="00000A"/>
          <w:sz w:val="24"/>
        </w:rPr>
        <w:t xml:space="preserve"> Szklarska Poręba na rok 202</w:t>
      </w:r>
      <w:r>
        <w:rPr>
          <w:rFonts w:ascii="Times New Roman" w:hAnsi="Times New Roman"/>
          <w:color w:val="00000A"/>
          <w:sz w:val="24"/>
        </w:rPr>
        <w:t>3</w:t>
      </w:r>
      <w:r w:rsidRPr="009E5FC2">
        <w:rPr>
          <w:rFonts w:ascii="Times New Roman" w:hAnsi="Times New Roman"/>
          <w:color w:val="00000A"/>
          <w:sz w:val="24"/>
        </w:rPr>
        <w:t>, którą powołuje Burmistrz w drodze zarządzenia.</w:t>
      </w:r>
    </w:p>
    <w:p w:rsidR="00256D2E" w:rsidRPr="009E5FC2" w:rsidRDefault="00256D2E" w:rsidP="00256D2E">
      <w:pPr>
        <w:pStyle w:val="Akapitzlist"/>
        <w:tabs>
          <w:tab w:val="left" w:pos="0"/>
        </w:tabs>
        <w:ind w:left="364" w:right="57"/>
        <w:jc w:val="both"/>
        <w:rPr>
          <w:rFonts w:ascii="Times New Roman" w:hAnsi="Times New Roman"/>
          <w:color w:val="00000A"/>
          <w:sz w:val="24"/>
        </w:rPr>
      </w:pPr>
    </w:p>
    <w:p w:rsidR="00256D2E" w:rsidRPr="009E5FC2" w:rsidRDefault="00256D2E" w:rsidP="00256D2E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color w:val="00000A"/>
          <w:sz w:val="24"/>
        </w:rPr>
      </w:pPr>
      <w:r w:rsidRPr="009E5FC2">
        <w:rPr>
          <w:rFonts w:ascii="Times New Roman" w:hAnsi="Times New Roman"/>
          <w:color w:val="00000A"/>
          <w:sz w:val="24"/>
        </w:rPr>
        <w:t>Zgłoszone przez Wnioskodawców propozycje projektów podlegają weryfikacji pod względem formalnym, prawnym, rzeczowym i kosztowym, której dokonuje Komisja, o której mowa w pkt. 1.</w:t>
      </w:r>
    </w:p>
    <w:p w:rsidR="00256D2E" w:rsidRPr="009E5FC2" w:rsidRDefault="00256D2E" w:rsidP="00256D2E">
      <w:pPr>
        <w:pStyle w:val="Akapitzlist"/>
        <w:rPr>
          <w:rFonts w:ascii="Times New Roman" w:hAnsi="Times New Roman"/>
          <w:color w:val="00000A"/>
          <w:sz w:val="24"/>
        </w:rPr>
      </w:pPr>
    </w:p>
    <w:p w:rsidR="00256D2E" w:rsidRPr="009E5FC2" w:rsidRDefault="00256D2E" w:rsidP="00256D2E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color w:val="00000A"/>
          <w:sz w:val="24"/>
        </w:rPr>
      </w:pPr>
      <w:r w:rsidRPr="009E5FC2">
        <w:rPr>
          <w:rFonts w:ascii="Times New Roman" w:hAnsi="Times New Roman"/>
          <w:color w:val="00000A"/>
          <w:sz w:val="24"/>
        </w:rPr>
        <w:t xml:space="preserve">Weryfikacja złożonych projektów do </w:t>
      </w:r>
      <w:r w:rsidR="00C90965">
        <w:rPr>
          <w:rFonts w:ascii="Times New Roman" w:hAnsi="Times New Roman"/>
          <w:color w:val="00000A"/>
          <w:sz w:val="24"/>
        </w:rPr>
        <w:t>B</w:t>
      </w:r>
      <w:r w:rsidRPr="009E5FC2">
        <w:rPr>
          <w:rFonts w:ascii="Times New Roman" w:hAnsi="Times New Roman"/>
          <w:color w:val="00000A"/>
          <w:sz w:val="24"/>
        </w:rPr>
        <w:t>udżetu obywatelskiego odbywa się dwuetapowo.</w:t>
      </w:r>
    </w:p>
    <w:p w:rsidR="00256D2E" w:rsidRDefault="00256D2E" w:rsidP="00256D2E">
      <w:pPr>
        <w:ind w:left="4"/>
        <w:jc w:val="both"/>
        <w:rPr>
          <w:b/>
          <w:color w:val="00000A"/>
        </w:rPr>
      </w:pPr>
    </w:p>
    <w:p w:rsidR="00256D2E" w:rsidRPr="009E5FC2" w:rsidRDefault="00256D2E" w:rsidP="00256D2E">
      <w:pPr>
        <w:ind w:left="4"/>
        <w:jc w:val="both"/>
        <w:rPr>
          <w:rFonts w:cs="Times New Roman"/>
          <w:b/>
          <w:color w:val="00000A"/>
        </w:rPr>
      </w:pPr>
      <w:r w:rsidRPr="009E5FC2">
        <w:rPr>
          <w:rFonts w:cs="Times New Roman"/>
          <w:b/>
          <w:color w:val="00000A"/>
        </w:rPr>
        <w:t xml:space="preserve">Etap I weryfikacji: </w:t>
      </w:r>
    </w:p>
    <w:p w:rsidR="00256D2E" w:rsidRPr="009E5FC2" w:rsidRDefault="00256D2E" w:rsidP="00256D2E">
      <w:pPr>
        <w:ind w:left="4"/>
        <w:jc w:val="both"/>
        <w:rPr>
          <w:rFonts w:cs="Times New Roman"/>
          <w:b/>
          <w:color w:val="00000A"/>
        </w:rPr>
      </w:pPr>
    </w:p>
    <w:p w:rsidR="00256D2E" w:rsidRPr="009E5FC2" w:rsidRDefault="00256D2E" w:rsidP="00256D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9E5FC2">
        <w:rPr>
          <w:rFonts w:ascii="Times New Roman" w:hAnsi="Times New Roman"/>
          <w:color w:val="00000A"/>
          <w:sz w:val="24"/>
          <w:szCs w:val="24"/>
        </w:rPr>
        <w:t xml:space="preserve">Pierwszy etap weryfikacji trwa w terminie </w:t>
      </w:r>
      <w:r w:rsidRPr="009E5FC2">
        <w:rPr>
          <w:rFonts w:ascii="Times New Roman" w:hAnsi="Times New Roman"/>
          <w:b/>
          <w:color w:val="00000A"/>
          <w:sz w:val="24"/>
          <w:szCs w:val="24"/>
        </w:rPr>
        <w:t xml:space="preserve">od dnia </w:t>
      </w:r>
      <w:r w:rsidR="00E106FC">
        <w:rPr>
          <w:rFonts w:ascii="Times New Roman" w:hAnsi="Times New Roman"/>
          <w:b/>
          <w:color w:val="00000A"/>
          <w:sz w:val="24"/>
          <w:szCs w:val="24"/>
        </w:rPr>
        <w:t>………………..</w:t>
      </w:r>
      <w:r w:rsidRPr="009E5FC2">
        <w:rPr>
          <w:rFonts w:ascii="Times New Roman" w:hAnsi="Times New Roman"/>
          <w:b/>
          <w:color w:val="00000A"/>
          <w:sz w:val="24"/>
          <w:szCs w:val="24"/>
        </w:rPr>
        <w:t xml:space="preserve"> roku do dnia </w:t>
      </w:r>
      <w:r w:rsidR="00E106FC">
        <w:rPr>
          <w:rFonts w:ascii="Times New Roman" w:hAnsi="Times New Roman"/>
          <w:b/>
          <w:color w:val="00000A"/>
          <w:sz w:val="24"/>
          <w:szCs w:val="24"/>
        </w:rPr>
        <w:t>………………………..</w:t>
      </w:r>
      <w:r w:rsidRPr="009E5FC2">
        <w:rPr>
          <w:rFonts w:ascii="Times New Roman" w:hAnsi="Times New Roman"/>
          <w:b/>
          <w:color w:val="00000A"/>
          <w:sz w:val="24"/>
          <w:szCs w:val="24"/>
        </w:rPr>
        <w:t>roku</w:t>
      </w:r>
      <w:r w:rsidRPr="009E5FC2">
        <w:rPr>
          <w:rFonts w:ascii="Times New Roman" w:hAnsi="Times New Roman"/>
          <w:color w:val="00000A"/>
          <w:sz w:val="24"/>
          <w:szCs w:val="24"/>
        </w:rPr>
        <w:t>.</w:t>
      </w:r>
    </w:p>
    <w:p w:rsidR="00256D2E" w:rsidRPr="009E5FC2" w:rsidRDefault="00256D2E" w:rsidP="00256D2E">
      <w:pPr>
        <w:pStyle w:val="Akapitzlist"/>
        <w:ind w:left="364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56D2E" w:rsidRDefault="00256D2E" w:rsidP="00256D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  <w:r w:rsidRPr="009E5FC2">
        <w:rPr>
          <w:rFonts w:ascii="Times New Roman" w:hAnsi="Times New Roman"/>
          <w:color w:val="00000A"/>
          <w:sz w:val="24"/>
          <w:szCs w:val="24"/>
        </w:rPr>
        <w:t xml:space="preserve">W przypadku stwierdzenia, że złożony formularz nie zawiera istotnych informacji potrzebnych do analizy albo przekracza </w:t>
      </w:r>
      <w:r w:rsidR="00C90965">
        <w:rPr>
          <w:rFonts w:ascii="Times New Roman" w:hAnsi="Times New Roman"/>
          <w:color w:val="00000A"/>
          <w:sz w:val="24"/>
          <w:szCs w:val="24"/>
        </w:rPr>
        <w:t>szacunkową wartość 200 000,00 zł</w:t>
      </w:r>
      <w:r w:rsidRPr="009E5FC2">
        <w:rPr>
          <w:rFonts w:ascii="Times New Roman" w:hAnsi="Times New Roman"/>
          <w:color w:val="00000A"/>
          <w:sz w:val="24"/>
          <w:szCs w:val="24"/>
        </w:rPr>
        <w:t>, Wnioskodawca zostanie niezwłocznie poinformowany (pocztą elektroniczną</w:t>
      </w:r>
      <w:r>
        <w:rPr>
          <w:rFonts w:ascii="Times New Roman" w:hAnsi="Times New Roman"/>
          <w:color w:val="00000A"/>
          <w:sz w:val="24"/>
          <w:szCs w:val="24"/>
        </w:rPr>
        <w:t xml:space="preserve"> lub</w:t>
      </w:r>
      <w:r w:rsidRPr="009E5FC2">
        <w:rPr>
          <w:rFonts w:ascii="Times New Roman" w:hAnsi="Times New Roman"/>
          <w:color w:val="00000A"/>
          <w:sz w:val="24"/>
          <w:szCs w:val="24"/>
        </w:rPr>
        <w:t xml:space="preserve"> telefonicznie) o konieczności dokonania uzupełnień lub modyfikacji zakresu rzeczowego pro</w:t>
      </w:r>
      <w:r w:rsidR="00C90965">
        <w:rPr>
          <w:rFonts w:ascii="Times New Roman" w:hAnsi="Times New Roman"/>
          <w:color w:val="00000A"/>
          <w:sz w:val="24"/>
          <w:szCs w:val="24"/>
        </w:rPr>
        <w:t>jektu</w:t>
      </w:r>
      <w:r w:rsidRPr="009E5FC2">
        <w:rPr>
          <w:rFonts w:ascii="Times New Roman" w:hAnsi="Times New Roman"/>
          <w:color w:val="00000A"/>
          <w:sz w:val="24"/>
          <w:szCs w:val="24"/>
        </w:rPr>
        <w:t xml:space="preserve">. Zawiadomienie Wnioskodawcy nastąpi nie później niż do dnia </w:t>
      </w:r>
      <w:r w:rsidR="00E106FC">
        <w:rPr>
          <w:rFonts w:ascii="Times New Roman" w:hAnsi="Times New Roman"/>
          <w:color w:val="00000A"/>
          <w:sz w:val="24"/>
          <w:szCs w:val="24"/>
        </w:rPr>
        <w:t>………………….</w:t>
      </w:r>
      <w:r w:rsidRPr="008E6110">
        <w:rPr>
          <w:rFonts w:ascii="Times New Roman" w:hAnsi="Times New Roman"/>
          <w:b/>
          <w:color w:val="00000A"/>
          <w:sz w:val="24"/>
          <w:szCs w:val="24"/>
        </w:rPr>
        <w:t xml:space="preserve"> roku. </w:t>
      </w:r>
    </w:p>
    <w:p w:rsidR="00C90965" w:rsidRDefault="00C90965" w:rsidP="00C90965">
      <w:pPr>
        <w:pStyle w:val="Akapitzlist"/>
        <w:spacing w:after="0" w:line="240" w:lineRule="auto"/>
        <w:ind w:left="364"/>
        <w:jc w:val="both"/>
        <w:rPr>
          <w:rFonts w:ascii="Times New Roman" w:hAnsi="Times New Roman"/>
          <w:b/>
          <w:color w:val="00000A"/>
          <w:sz w:val="24"/>
          <w:szCs w:val="24"/>
        </w:rPr>
      </w:pPr>
    </w:p>
    <w:p w:rsidR="00C90965" w:rsidRPr="008E6110" w:rsidRDefault="00C90965" w:rsidP="00C909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A"/>
          <w:sz w:val="24"/>
        </w:rPr>
      </w:pPr>
      <w:r w:rsidRPr="008E6110">
        <w:rPr>
          <w:rFonts w:ascii="Times New Roman" w:hAnsi="Times New Roman"/>
          <w:color w:val="00000A"/>
          <w:sz w:val="24"/>
        </w:rPr>
        <w:t xml:space="preserve">Od momentu zawiadomienia, o którym mowa w </w:t>
      </w:r>
      <w:proofErr w:type="spellStart"/>
      <w:r>
        <w:rPr>
          <w:rFonts w:ascii="Times New Roman" w:hAnsi="Times New Roman"/>
          <w:color w:val="00000A"/>
          <w:sz w:val="24"/>
        </w:rPr>
        <w:t>pkt</w:t>
      </w:r>
      <w:proofErr w:type="spellEnd"/>
      <w:r w:rsidRPr="008E6110">
        <w:rPr>
          <w:rFonts w:ascii="Times New Roman" w:hAnsi="Times New Roman"/>
          <w:color w:val="00000A"/>
          <w:sz w:val="24"/>
        </w:rPr>
        <w:t xml:space="preserve"> 5, Wnioskodawca ma czas najpóźniej </w:t>
      </w:r>
      <w:r w:rsidRPr="008E6110">
        <w:rPr>
          <w:rFonts w:ascii="Times New Roman" w:hAnsi="Times New Roman"/>
          <w:b/>
          <w:color w:val="00000A"/>
          <w:sz w:val="24"/>
        </w:rPr>
        <w:t xml:space="preserve">do dnia </w:t>
      </w:r>
      <w:r>
        <w:rPr>
          <w:rFonts w:ascii="Times New Roman" w:hAnsi="Times New Roman"/>
          <w:b/>
          <w:color w:val="00000A"/>
          <w:sz w:val="24"/>
        </w:rPr>
        <w:t>………………….</w:t>
      </w:r>
      <w:r w:rsidRPr="008E6110">
        <w:rPr>
          <w:rFonts w:ascii="Times New Roman" w:hAnsi="Times New Roman"/>
          <w:b/>
          <w:color w:val="00000A"/>
          <w:sz w:val="24"/>
        </w:rPr>
        <w:t xml:space="preserve"> roku</w:t>
      </w:r>
      <w:r w:rsidRPr="008E6110">
        <w:rPr>
          <w:rFonts w:ascii="Times New Roman" w:hAnsi="Times New Roman"/>
          <w:color w:val="00000A"/>
          <w:sz w:val="24"/>
        </w:rPr>
        <w:t xml:space="preserve"> na złożenie stosownej korekty projektu (w formie pisemnej) w </w:t>
      </w:r>
      <w:r w:rsidRPr="008E6110">
        <w:rPr>
          <w:rFonts w:ascii="Times New Roman" w:hAnsi="Times New Roman"/>
          <w:sz w:val="24"/>
        </w:rPr>
        <w:t>Biurze Obsługi Interesanta Urzędu Miejskiego przy ul. Granitowej 2 w Szklarskiej Porębie.</w:t>
      </w:r>
    </w:p>
    <w:p w:rsidR="00C90965" w:rsidRPr="007E2EDC" w:rsidRDefault="00C90965" w:rsidP="00C90965">
      <w:pPr>
        <w:pStyle w:val="Akapitzlist"/>
        <w:rPr>
          <w:b/>
          <w:color w:val="00000A"/>
          <w:sz w:val="24"/>
        </w:rPr>
      </w:pPr>
    </w:p>
    <w:p w:rsidR="00C90965" w:rsidRPr="00C90965" w:rsidRDefault="00C90965" w:rsidP="00C90965">
      <w:pPr>
        <w:jc w:val="both"/>
        <w:rPr>
          <w:b/>
          <w:color w:val="00000A"/>
        </w:rPr>
      </w:pPr>
    </w:p>
    <w:p w:rsidR="00256D2E" w:rsidRPr="009E5FC2" w:rsidRDefault="00256D2E" w:rsidP="00256D2E">
      <w:pPr>
        <w:pStyle w:val="Akapitzlist"/>
        <w:rPr>
          <w:rFonts w:ascii="Times New Roman" w:hAnsi="Times New Roman"/>
          <w:color w:val="00000A"/>
          <w:sz w:val="24"/>
          <w:szCs w:val="24"/>
        </w:rPr>
      </w:pPr>
    </w:p>
    <w:p w:rsidR="00256D2E" w:rsidRPr="008E6110" w:rsidRDefault="00256D2E" w:rsidP="00256D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A"/>
          <w:sz w:val="24"/>
        </w:rPr>
      </w:pPr>
      <w:r w:rsidRPr="008E6110">
        <w:rPr>
          <w:rFonts w:ascii="Times New Roman" w:hAnsi="Times New Roman"/>
          <w:color w:val="00000A"/>
          <w:sz w:val="24"/>
        </w:rPr>
        <w:t xml:space="preserve">Brak uzupełnienia lub modyfikacji zakresu rzeczowego propozycji projektu, o których mowa w </w:t>
      </w:r>
      <w:proofErr w:type="spellStart"/>
      <w:r>
        <w:rPr>
          <w:rFonts w:ascii="Times New Roman" w:hAnsi="Times New Roman"/>
          <w:color w:val="00000A"/>
          <w:sz w:val="24"/>
        </w:rPr>
        <w:t>pkt</w:t>
      </w:r>
      <w:proofErr w:type="spellEnd"/>
      <w:r w:rsidRPr="008E6110">
        <w:rPr>
          <w:rFonts w:ascii="Times New Roman" w:hAnsi="Times New Roman"/>
          <w:color w:val="00000A"/>
          <w:sz w:val="24"/>
        </w:rPr>
        <w:t xml:space="preserve"> 5 w wyznaczonym terminie, skutkować będzie odrzuceniem propozycji projektu. </w:t>
      </w:r>
    </w:p>
    <w:p w:rsidR="00256D2E" w:rsidRPr="008E6110" w:rsidRDefault="00256D2E" w:rsidP="00256D2E">
      <w:pPr>
        <w:pStyle w:val="Akapitzlist"/>
        <w:rPr>
          <w:rFonts w:ascii="Times New Roman" w:hAnsi="Times New Roman"/>
          <w:color w:val="00000A"/>
          <w:sz w:val="24"/>
        </w:rPr>
      </w:pPr>
    </w:p>
    <w:p w:rsidR="00256D2E" w:rsidRPr="008E6110" w:rsidRDefault="00256D2E" w:rsidP="00256D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A"/>
          <w:sz w:val="24"/>
        </w:rPr>
      </w:pPr>
      <w:r w:rsidRPr="008E6110">
        <w:rPr>
          <w:rFonts w:ascii="Times New Roman" w:hAnsi="Times New Roman"/>
          <w:color w:val="00000A"/>
          <w:sz w:val="24"/>
        </w:rPr>
        <w:t xml:space="preserve">Do ingerowania w merytoryczny zakres propozycji projektów zgłoszonych do </w:t>
      </w:r>
      <w:r>
        <w:rPr>
          <w:rFonts w:ascii="Times New Roman" w:hAnsi="Times New Roman"/>
          <w:color w:val="00000A"/>
          <w:sz w:val="24"/>
        </w:rPr>
        <w:t>b</w:t>
      </w:r>
      <w:r w:rsidRPr="008E6110">
        <w:rPr>
          <w:rFonts w:ascii="Times New Roman" w:hAnsi="Times New Roman"/>
          <w:color w:val="00000A"/>
          <w:sz w:val="24"/>
        </w:rPr>
        <w:t>udżetu obywatelskiego, w tym w zakresie zmiany miejsca realizacji lub łączenia z innymi projektami, jest uprawiony wyłącznie Wnioskodawca.</w:t>
      </w:r>
    </w:p>
    <w:p w:rsidR="00256D2E" w:rsidRPr="008E6110" w:rsidRDefault="00256D2E" w:rsidP="00256D2E">
      <w:pPr>
        <w:pStyle w:val="Akapitzlist"/>
        <w:rPr>
          <w:rFonts w:ascii="Times New Roman" w:hAnsi="Times New Roman"/>
          <w:color w:val="00000A"/>
          <w:sz w:val="24"/>
        </w:rPr>
      </w:pPr>
    </w:p>
    <w:p w:rsidR="00256D2E" w:rsidRPr="008E6110" w:rsidRDefault="00256D2E" w:rsidP="00256D2E">
      <w:pPr>
        <w:jc w:val="both"/>
        <w:rPr>
          <w:rFonts w:cs="Times New Roman"/>
          <w:color w:val="00000A"/>
        </w:rPr>
      </w:pPr>
      <w:r w:rsidRPr="008E6110">
        <w:rPr>
          <w:rFonts w:cs="Times New Roman"/>
          <w:b/>
          <w:color w:val="00000A"/>
        </w:rPr>
        <w:t>Etap II weryfikacji:</w:t>
      </w:r>
    </w:p>
    <w:p w:rsidR="00256D2E" w:rsidRPr="008E6110" w:rsidRDefault="00256D2E" w:rsidP="00256D2E">
      <w:pPr>
        <w:pStyle w:val="Akapitzlist"/>
        <w:rPr>
          <w:rFonts w:ascii="Times New Roman" w:hAnsi="Times New Roman"/>
          <w:color w:val="00000A"/>
          <w:sz w:val="24"/>
          <w:szCs w:val="24"/>
        </w:rPr>
      </w:pPr>
    </w:p>
    <w:p w:rsidR="00256D2E" w:rsidRPr="008E6110" w:rsidRDefault="00256D2E" w:rsidP="00256D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E6110">
        <w:rPr>
          <w:rFonts w:ascii="Times New Roman" w:hAnsi="Times New Roman"/>
          <w:color w:val="00000A"/>
          <w:sz w:val="24"/>
          <w:szCs w:val="24"/>
        </w:rPr>
        <w:t xml:space="preserve">Drugi etap weryfikacji trwa </w:t>
      </w:r>
      <w:r w:rsidRPr="008E6110">
        <w:rPr>
          <w:rFonts w:ascii="Times New Roman" w:hAnsi="Times New Roman"/>
          <w:b/>
          <w:color w:val="00000A"/>
          <w:sz w:val="24"/>
          <w:szCs w:val="24"/>
        </w:rPr>
        <w:t xml:space="preserve">od dnia </w:t>
      </w:r>
      <w:r w:rsidR="00E106FC">
        <w:rPr>
          <w:rFonts w:ascii="Times New Roman" w:hAnsi="Times New Roman"/>
          <w:b/>
          <w:color w:val="00000A"/>
          <w:sz w:val="24"/>
          <w:szCs w:val="24"/>
        </w:rPr>
        <w:t>……………………..</w:t>
      </w:r>
      <w:r w:rsidRPr="008E6110">
        <w:rPr>
          <w:rFonts w:ascii="Times New Roman" w:hAnsi="Times New Roman"/>
          <w:b/>
          <w:color w:val="00000A"/>
          <w:sz w:val="24"/>
          <w:szCs w:val="24"/>
        </w:rPr>
        <w:t xml:space="preserve">roku do dnia </w:t>
      </w:r>
      <w:r w:rsidR="00E106FC">
        <w:rPr>
          <w:rFonts w:ascii="Times New Roman" w:hAnsi="Times New Roman"/>
          <w:b/>
          <w:color w:val="00000A"/>
          <w:sz w:val="24"/>
          <w:szCs w:val="24"/>
        </w:rPr>
        <w:t>………………..</w:t>
      </w:r>
      <w:r w:rsidRPr="008E6110">
        <w:rPr>
          <w:rFonts w:ascii="Times New Roman" w:hAnsi="Times New Roman"/>
          <w:b/>
          <w:color w:val="00000A"/>
          <w:sz w:val="24"/>
          <w:szCs w:val="24"/>
        </w:rPr>
        <w:t xml:space="preserve"> roku.</w:t>
      </w:r>
    </w:p>
    <w:p w:rsidR="00256D2E" w:rsidRPr="008E6110" w:rsidRDefault="00256D2E" w:rsidP="00256D2E">
      <w:pPr>
        <w:pStyle w:val="Akapitzlist"/>
        <w:ind w:left="364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56D2E" w:rsidRPr="008E6110" w:rsidRDefault="00256D2E" w:rsidP="00256D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E6110">
        <w:rPr>
          <w:rFonts w:ascii="Times New Roman" w:hAnsi="Times New Roman"/>
          <w:color w:val="00000A"/>
          <w:sz w:val="24"/>
          <w:szCs w:val="24"/>
        </w:rPr>
        <w:t>Informacja o wynikach drugiego etapu weryfikacji zawiera wykaz złożonych projektów, oznaczenie: „przyjęty” lub „odrzucony” dla każdej z propozycji oraz uzasadnienie rozstrzygnięć dla propozycji odrzuconych</w:t>
      </w:r>
      <w:bookmarkStart w:id="1" w:name="page6"/>
      <w:bookmarkEnd w:id="1"/>
      <w:r w:rsidRPr="008E6110">
        <w:rPr>
          <w:rFonts w:ascii="Times New Roman" w:hAnsi="Times New Roman"/>
          <w:color w:val="00000A"/>
          <w:sz w:val="24"/>
          <w:szCs w:val="24"/>
        </w:rPr>
        <w:t>.</w:t>
      </w:r>
    </w:p>
    <w:p w:rsidR="00256D2E" w:rsidRPr="008E6110" w:rsidRDefault="00256D2E" w:rsidP="00256D2E">
      <w:pPr>
        <w:pStyle w:val="Akapitzlist"/>
        <w:rPr>
          <w:rFonts w:ascii="Times New Roman" w:hAnsi="Times New Roman"/>
          <w:color w:val="00000A"/>
          <w:sz w:val="24"/>
          <w:szCs w:val="24"/>
        </w:rPr>
      </w:pPr>
    </w:p>
    <w:p w:rsidR="00256D2E" w:rsidRPr="008E6110" w:rsidRDefault="00256D2E" w:rsidP="00256D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E6110">
        <w:rPr>
          <w:rFonts w:ascii="Times New Roman" w:hAnsi="Times New Roman"/>
          <w:color w:val="00000A"/>
          <w:sz w:val="24"/>
          <w:szCs w:val="24"/>
        </w:rPr>
        <w:t>Z zadań oznaczonych jako „przyjęte” tworzona jest lista projektów, które poddane będą pod głosowanie mieszkańców. Projektom nadane zostaną numery w drodze losowania. Losowania numerów dokonuje Komisja.</w:t>
      </w:r>
    </w:p>
    <w:p w:rsidR="00256D2E" w:rsidRPr="008E6110" w:rsidRDefault="00256D2E" w:rsidP="00256D2E">
      <w:pPr>
        <w:pStyle w:val="Akapitzlist"/>
        <w:rPr>
          <w:rFonts w:ascii="Times New Roman" w:hAnsi="Times New Roman"/>
          <w:color w:val="00000A"/>
          <w:sz w:val="24"/>
          <w:szCs w:val="24"/>
        </w:rPr>
      </w:pPr>
    </w:p>
    <w:p w:rsidR="00256D2E" w:rsidRPr="00514066" w:rsidRDefault="00256D2E" w:rsidP="00256D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E6110">
        <w:rPr>
          <w:rFonts w:ascii="Times New Roman" w:hAnsi="Times New Roman"/>
          <w:color w:val="00000A"/>
          <w:sz w:val="24"/>
          <w:szCs w:val="24"/>
        </w:rPr>
        <w:t xml:space="preserve">Z zadań oznaczonych jako „odrzucone” tworzona jest </w:t>
      </w:r>
      <w:r w:rsidR="00896F27">
        <w:rPr>
          <w:rFonts w:ascii="Times New Roman" w:hAnsi="Times New Roman"/>
          <w:color w:val="00000A"/>
          <w:sz w:val="24"/>
          <w:szCs w:val="24"/>
        </w:rPr>
        <w:t xml:space="preserve">lista </w:t>
      </w:r>
      <w:r w:rsidRPr="008E6110">
        <w:rPr>
          <w:rFonts w:ascii="Times New Roman" w:hAnsi="Times New Roman"/>
          <w:color w:val="00000A"/>
          <w:sz w:val="24"/>
          <w:szCs w:val="24"/>
        </w:rPr>
        <w:t>projektów, które nie przeszły pomyślnie weryfikacji i nie będą podle</w:t>
      </w:r>
      <w:r w:rsidR="00E122A6">
        <w:rPr>
          <w:rFonts w:ascii="Times New Roman" w:hAnsi="Times New Roman"/>
          <w:color w:val="00000A"/>
          <w:sz w:val="24"/>
          <w:szCs w:val="24"/>
        </w:rPr>
        <w:t>gać głosowani</w:t>
      </w:r>
      <w:r w:rsidR="00910B25">
        <w:rPr>
          <w:rFonts w:ascii="Times New Roman" w:hAnsi="Times New Roman"/>
          <w:color w:val="00000A"/>
          <w:sz w:val="24"/>
          <w:szCs w:val="24"/>
        </w:rPr>
        <w:t>u</w:t>
      </w:r>
      <w:r w:rsidR="00E122A6">
        <w:rPr>
          <w:rFonts w:ascii="Times New Roman" w:hAnsi="Times New Roman"/>
          <w:color w:val="00000A"/>
          <w:sz w:val="24"/>
          <w:szCs w:val="24"/>
        </w:rPr>
        <w:t xml:space="preserve"> mieszkańców, chyba że w wyniku pozytywnego rozpatrzenia odwołania </w:t>
      </w:r>
      <w:proofErr w:type="spellStart"/>
      <w:r w:rsidR="00E122A6">
        <w:rPr>
          <w:rFonts w:ascii="Times New Roman" w:hAnsi="Times New Roman"/>
          <w:color w:val="00000A"/>
          <w:sz w:val="24"/>
          <w:szCs w:val="24"/>
        </w:rPr>
        <w:t>projekt</w:t>
      </w:r>
      <w:proofErr w:type="spellEnd"/>
      <w:r w:rsidR="00E122A6">
        <w:rPr>
          <w:rFonts w:ascii="Times New Roman" w:hAnsi="Times New Roman"/>
          <w:color w:val="00000A"/>
          <w:sz w:val="24"/>
          <w:szCs w:val="24"/>
        </w:rPr>
        <w:t xml:space="preserve"> zostanie wpisany do wykazu p</w:t>
      </w:r>
      <w:r w:rsidR="00286E51">
        <w:rPr>
          <w:rFonts w:ascii="Times New Roman" w:hAnsi="Times New Roman"/>
          <w:color w:val="00000A"/>
          <w:sz w:val="24"/>
          <w:szCs w:val="24"/>
        </w:rPr>
        <w:t>rojektów, które poddaje się głosowaniu, zgodnie z</w:t>
      </w:r>
      <w:r w:rsidR="00896F27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896F27">
        <w:rPr>
          <w:rFonts w:ascii="Times New Roman" w:hAnsi="Times New Roman"/>
          <w:color w:val="00000A"/>
          <w:sz w:val="24"/>
          <w:szCs w:val="24"/>
        </w:rPr>
        <w:t>pkt</w:t>
      </w:r>
      <w:proofErr w:type="spellEnd"/>
      <w:r w:rsidR="00896F27">
        <w:rPr>
          <w:rFonts w:ascii="Times New Roman" w:hAnsi="Times New Roman"/>
          <w:color w:val="00000A"/>
          <w:sz w:val="24"/>
          <w:szCs w:val="24"/>
        </w:rPr>
        <w:t xml:space="preserve"> 20.</w:t>
      </w:r>
    </w:p>
    <w:p w:rsidR="00514066" w:rsidRPr="00514066" w:rsidRDefault="00514066" w:rsidP="00514066">
      <w:pPr>
        <w:jc w:val="both"/>
        <w:rPr>
          <w:color w:val="00000A"/>
        </w:rPr>
      </w:pPr>
    </w:p>
    <w:p w:rsidR="00514066" w:rsidRPr="00896F27" w:rsidRDefault="00514066" w:rsidP="005140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27">
        <w:rPr>
          <w:rStyle w:val="markedcontent"/>
          <w:rFonts w:ascii="Times New Roman" w:hAnsi="Times New Roman"/>
          <w:sz w:val="24"/>
          <w:szCs w:val="24"/>
        </w:rPr>
        <w:t>Po zakończeniu II etapu weryfikacji</w:t>
      </w:r>
      <w:r w:rsidRPr="00896F27">
        <w:rPr>
          <w:rFonts w:ascii="Times New Roman" w:eastAsia="Times New Roman" w:hAnsi="Times New Roman"/>
          <w:sz w:val="24"/>
          <w:szCs w:val="24"/>
          <w:lang w:eastAsia="pl-PL"/>
        </w:rPr>
        <w:t>, do autorów projektów pozytywnie ocenionych przekazywana jest informacja o wynikach oceny za pomocą e-maila na adres e-mailowy lub telefonicznie na numer telefonu, który podan</w:t>
      </w:r>
      <w:r w:rsidR="00896F27" w:rsidRPr="00896F27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96F27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 w formularzu zgłoszeniowym projektu. </w:t>
      </w:r>
    </w:p>
    <w:p w:rsidR="00903E9D" w:rsidRPr="00896F27" w:rsidRDefault="00903E9D" w:rsidP="00903E9D">
      <w:pPr>
        <w:pStyle w:val="Akapitzlist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</w:p>
    <w:p w:rsidR="00514066" w:rsidRPr="00896F27" w:rsidRDefault="00514066" w:rsidP="005140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27">
        <w:rPr>
          <w:rFonts w:ascii="Times New Roman" w:eastAsia="Times New Roman" w:hAnsi="Times New Roman"/>
          <w:sz w:val="24"/>
          <w:szCs w:val="24"/>
          <w:lang w:eastAsia="pl-PL"/>
        </w:rPr>
        <w:t xml:space="preserve">Po zakończeniu </w:t>
      </w:r>
      <w:r w:rsidRPr="00896F27">
        <w:rPr>
          <w:rStyle w:val="markedcontent"/>
          <w:rFonts w:ascii="Times New Roman" w:hAnsi="Times New Roman"/>
          <w:sz w:val="24"/>
          <w:szCs w:val="24"/>
        </w:rPr>
        <w:t>II etapu weryfikacji</w:t>
      </w:r>
      <w:r w:rsidRPr="00896F27">
        <w:rPr>
          <w:rFonts w:ascii="Times New Roman" w:eastAsia="Times New Roman" w:hAnsi="Times New Roman"/>
          <w:sz w:val="24"/>
          <w:szCs w:val="24"/>
          <w:lang w:eastAsia="pl-PL"/>
        </w:rPr>
        <w:t>, do autorów projektów odrzuconych przekazywana jest informacja o wynikach oceny za pomocą e-maila na adres e-mailowy lub telefonicznie na numer telefonu, który</w:t>
      </w:r>
      <w:r w:rsidR="00896F27">
        <w:rPr>
          <w:rFonts w:ascii="Times New Roman" w:eastAsia="Times New Roman" w:hAnsi="Times New Roman"/>
          <w:sz w:val="24"/>
          <w:szCs w:val="24"/>
          <w:lang w:eastAsia="pl-PL"/>
        </w:rPr>
        <w:t xml:space="preserve"> podany</w:t>
      </w:r>
      <w:r w:rsidRPr="00896F27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 w formularzu zgłoszeniowym projektu. Dodatkowo wskazana jest informacja o możliwości złożenia odwołania</w:t>
      </w:r>
      <w:r w:rsidR="00903E9D" w:rsidRPr="00896F2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03E9D" w:rsidRPr="00903E9D" w:rsidRDefault="00903E9D" w:rsidP="00903E9D">
      <w:pPr>
        <w:pStyle w:val="Akapitzlist"/>
        <w:spacing w:after="0" w:line="240" w:lineRule="auto"/>
        <w:ind w:left="364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14066" w:rsidRPr="00896F27" w:rsidRDefault="00514066" w:rsidP="005140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27">
        <w:rPr>
          <w:rFonts w:ascii="Times New Roman" w:eastAsia="Times New Roman" w:hAnsi="Times New Roman"/>
          <w:sz w:val="24"/>
          <w:szCs w:val="24"/>
          <w:lang w:eastAsia="pl-PL"/>
        </w:rPr>
        <w:t>Autorom odrzuconych projektów przysługuje możliwość złożenia odwołania w terminie 7 dni od daty otrzymania informacji e-mailowej lub telefonicznej</w:t>
      </w:r>
      <w:r w:rsidRPr="00896F27">
        <w:rPr>
          <w:rFonts w:eastAsia="Times New Roman"/>
          <w:lang w:eastAsia="pl-PL"/>
        </w:rPr>
        <w:t>.</w:t>
      </w:r>
    </w:p>
    <w:p w:rsidR="00903E9D" w:rsidRPr="00896F27" w:rsidRDefault="00903E9D" w:rsidP="00903E9D">
      <w:pPr>
        <w:pStyle w:val="Akapitzlist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</w:p>
    <w:p w:rsidR="00514066" w:rsidRPr="00896F27" w:rsidRDefault="00514066" w:rsidP="005140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96F27">
        <w:rPr>
          <w:rStyle w:val="markedcontent"/>
          <w:rFonts w:ascii="Times New Roman" w:hAnsi="Times New Roman"/>
          <w:sz w:val="24"/>
          <w:szCs w:val="24"/>
        </w:rPr>
        <w:t>Odwołanie wnosi się w formie pisemnej do Burmistrza Szklarskiej Poręby.</w:t>
      </w:r>
    </w:p>
    <w:p w:rsidR="00514066" w:rsidRPr="00514066" w:rsidRDefault="00514066" w:rsidP="00514066">
      <w:pPr>
        <w:ind w:right="20"/>
        <w:jc w:val="both"/>
        <w:rPr>
          <w:rStyle w:val="markedcontent"/>
          <w:rFonts w:cs="Times New Roman"/>
          <w:color w:val="FF0000"/>
        </w:rPr>
      </w:pPr>
    </w:p>
    <w:p w:rsidR="00514066" w:rsidRPr="00896F27" w:rsidRDefault="00514066" w:rsidP="00647341">
      <w:pPr>
        <w:ind w:left="426" w:right="20" w:hanging="426"/>
        <w:jc w:val="both"/>
        <w:rPr>
          <w:rStyle w:val="markedcontent"/>
          <w:rFonts w:cs="Times New Roman"/>
        </w:rPr>
      </w:pPr>
      <w:r w:rsidRPr="00896F27">
        <w:rPr>
          <w:rStyle w:val="markedcontent"/>
          <w:rFonts w:cs="Times New Roman"/>
        </w:rPr>
        <w:t>17. Odwołanie rozpatruje Komisja Odwoławcza, której skład i zasady pracy określi Burmistrz</w:t>
      </w:r>
      <w:r w:rsidRPr="00514066">
        <w:rPr>
          <w:rStyle w:val="markedcontent"/>
          <w:rFonts w:cs="Times New Roman"/>
          <w:color w:val="FF0000"/>
        </w:rPr>
        <w:t xml:space="preserve"> </w:t>
      </w:r>
      <w:r w:rsidRPr="00896F27">
        <w:rPr>
          <w:rStyle w:val="markedcontent"/>
          <w:rFonts w:cs="Times New Roman"/>
        </w:rPr>
        <w:t>Szklarskiej Poręby.</w:t>
      </w:r>
    </w:p>
    <w:p w:rsidR="00903E9D" w:rsidRDefault="00903E9D" w:rsidP="00B66A66">
      <w:pPr>
        <w:ind w:right="20"/>
        <w:jc w:val="both"/>
        <w:rPr>
          <w:rStyle w:val="markedcontent"/>
          <w:rFonts w:cs="Times New Roman"/>
          <w:color w:val="FF0000"/>
        </w:rPr>
      </w:pPr>
    </w:p>
    <w:p w:rsidR="00514066" w:rsidRPr="00896F27" w:rsidRDefault="00514066" w:rsidP="00B66A66">
      <w:pPr>
        <w:ind w:right="20"/>
        <w:jc w:val="both"/>
        <w:rPr>
          <w:rFonts w:eastAsia="Times New Roman" w:cs="Times New Roman"/>
          <w:kern w:val="0"/>
          <w:lang w:eastAsia="pl-PL" w:bidi="ar-SA"/>
        </w:rPr>
      </w:pPr>
      <w:r w:rsidRPr="00896F27">
        <w:rPr>
          <w:rFonts w:eastAsia="Times New Roman" w:cs="Times New Roman"/>
          <w:kern w:val="0"/>
          <w:lang w:eastAsia="pl-PL" w:bidi="ar-SA"/>
        </w:rPr>
        <w:t>18. Z prac Komisji Odwoławczej wyłączeni są autorzy projektów pozytywnie ocenionych.</w:t>
      </w:r>
    </w:p>
    <w:p w:rsidR="00514066" w:rsidRPr="00896F27" w:rsidRDefault="00514066" w:rsidP="00B66A66">
      <w:pPr>
        <w:ind w:right="20"/>
        <w:jc w:val="both"/>
        <w:rPr>
          <w:rFonts w:eastAsia="Times New Roman" w:cs="Times New Roman"/>
          <w:kern w:val="0"/>
          <w:lang w:eastAsia="pl-PL" w:bidi="ar-SA"/>
        </w:rPr>
      </w:pPr>
    </w:p>
    <w:p w:rsidR="00514066" w:rsidRPr="00896F27" w:rsidRDefault="00514066" w:rsidP="00B66A66">
      <w:pPr>
        <w:ind w:right="20"/>
        <w:jc w:val="both"/>
        <w:rPr>
          <w:rFonts w:eastAsia="Times New Roman" w:cs="Times New Roman"/>
          <w:kern w:val="0"/>
          <w:lang w:eastAsia="pl-PL" w:bidi="ar-SA"/>
        </w:rPr>
      </w:pPr>
      <w:r w:rsidRPr="00896F27">
        <w:rPr>
          <w:rFonts w:eastAsia="Times New Roman" w:cs="Times New Roman"/>
          <w:kern w:val="0"/>
          <w:lang w:eastAsia="pl-PL" w:bidi="ar-SA"/>
        </w:rPr>
        <w:t>19.</w:t>
      </w:r>
      <w:r w:rsidR="00E075AB" w:rsidRPr="00896F27">
        <w:rPr>
          <w:rFonts w:eastAsia="Times New Roman" w:cs="Times New Roman"/>
          <w:kern w:val="0"/>
          <w:lang w:eastAsia="pl-PL" w:bidi="ar-SA"/>
        </w:rPr>
        <w:t xml:space="preserve"> </w:t>
      </w:r>
      <w:r w:rsidRPr="00896F27">
        <w:rPr>
          <w:rFonts w:eastAsia="Times New Roman" w:cs="Times New Roman"/>
          <w:kern w:val="0"/>
          <w:lang w:eastAsia="pl-PL" w:bidi="ar-SA"/>
        </w:rPr>
        <w:t xml:space="preserve">Informacja o terminie i miejscu spotkań Komisji Odwoławczej w toku rozpatrywania </w:t>
      </w:r>
      <w:r w:rsidRPr="00896F27">
        <w:rPr>
          <w:rFonts w:eastAsia="Times New Roman" w:cs="Times New Roman"/>
          <w:kern w:val="0"/>
          <w:lang w:eastAsia="pl-PL" w:bidi="ar-SA"/>
        </w:rPr>
        <w:lastRenderedPageBreak/>
        <w:t>odwołań przekazywana jest autorom projektów, które są przedmiotem odwołań za pomocą e-maila na adres e-mailowy lub telefonicznie na numer telefonu, który</w:t>
      </w:r>
      <w:r w:rsidR="00896F27">
        <w:rPr>
          <w:rFonts w:eastAsia="Times New Roman" w:cs="Times New Roman"/>
          <w:kern w:val="0"/>
          <w:lang w:eastAsia="pl-PL" w:bidi="ar-SA"/>
        </w:rPr>
        <w:t xml:space="preserve"> podany</w:t>
      </w:r>
      <w:r w:rsidRPr="00896F27">
        <w:rPr>
          <w:rFonts w:eastAsia="Times New Roman" w:cs="Times New Roman"/>
          <w:kern w:val="0"/>
          <w:lang w:eastAsia="pl-PL" w:bidi="ar-SA"/>
        </w:rPr>
        <w:t xml:space="preserve"> został w formularzu zgłoszeniowym projektu </w:t>
      </w:r>
    </w:p>
    <w:p w:rsidR="00903E9D" w:rsidRPr="00896F27" w:rsidRDefault="00903E9D" w:rsidP="00B66A66">
      <w:pPr>
        <w:ind w:right="20"/>
        <w:jc w:val="both"/>
        <w:rPr>
          <w:rFonts w:eastAsia="Times New Roman" w:cs="Times New Roman"/>
          <w:kern w:val="0"/>
          <w:lang w:eastAsia="pl-PL" w:bidi="ar-SA"/>
        </w:rPr>
      </w:pPr>
    </w:p>
    <w:p w:rsidR="00E075AB" w:rsidRPr="00896F27" w:rsidRDefault="00514066" w:rsidP="00BB547F">
      <w:pPr>
        <w:ind w:left="426" w:right="20" w:hanging="426"/>
        <w:jc w:val="both"/>
        <w:rPr>
          <w:rFonts w:eastAsia="Times New Roman" w:cs="Times New Roman"/>
          <w:kern w:val="0"/>
          <w:lang w:eastAsia="pl-PL" w:bidi="ar-SA"/>
        </w:rPr>
      </w:pPr>
      <w:r w:rsidRPr="00896F27">
        <w:rPr>
          <w:rFonts w:eastAsia="Times New Roman" w:cs="Times New Roman"/>
          <w:kern w:val="0"/>
          <w:lang w:eastAsia="pl-PL" w:bidi="ar-SA"/>
        </w:rPr>
        <w:t>20. W terminie 7 dni po upływie ostatecznego terminu na składanie odwołań Przewodniczący Komisji Odwoławczej przekazuje</w:t>
      </w:r>
      <w:r w:rsidR="00896F27">
        <w:rPr>
          <w:rFonts w:eastAsia="Times New Roman" w:cs="Times New Roman"/>
          <w:kern w:val="0"/>
          <w:lang w:eastAsia="pl-PL" w:bidi="ar-SA"/>
        </w:rPr>
        <w:t xml:space="preserve"> wyniki prac komisji</w:t>
      </w:r>
      <w:r w:rsidRPr="00896F27">
        <w:rPr>
          <w:rFonts w:eastAsia="Times New Roman" w:cs="Times New Roman"/>
          <w:kern w:val="0"/>
          <w:lang w:eastAsia="pl-PL" w:bidi="ar-SA"/>
        </w:rPr>
        <w:t xml:space="preserve"> Burmistrzowi Szklarskiej Poręby, a następnie Burmistrz informuje pisemnie autora / autorów projektu o sposobie rozpatrzenia odwołania podając uzasadnienie dla decyzji.</w:t>
      </w:r>
    </w:p>
    <w:p w:rsidR="00514066" w:rsidRPr="00896F27" w:rsidRDefault="00514066" w:rsidP="00B66A66">
      <w:pPr>
        <w:ind w:right="20"/>
        <w:jc w:val="both"/>
        <w:rPr>
          <w:rFonts w:eastAsia="Times New Roman" w:cs="Times New Roman"/>
          <w:kern w:val="0"/>
          <w:lang w:eastAsia="pl-PL" w:bidi="ar-SA"/>
        </w:rPr>
      </w:pPr>
      <w:r w:rsidRPr="00896F27">
        <w:rPr>
          <w:rFonts w:eastAsia="Times New Roman" w:cs="Times New Roman"/>
          <w:kern w:val="0"/>
          <w:lang w:eastAsia="pl-PL" w:bidi="ar-SA"/>
        </w:rPr>
        <w:br/>
      </w:r>
      <w:r w:rsidR="00E075AB" w:rsidRPr="00896F27">
        <w:rPr>
          <w:rFonts w:eastAsia="Times New Roman" w:cs="Times New Roman"/>
          <w:kern w:val="0"/>
          <w:lang w:eastAsia="pl-PL" w:bidi="ar-SA"/>
        </w:rPr>
        <w:t>21</w:t>
      </w:r>
      <w:r w:rsidRPr="00896F27">
        <w:rPr>
          <w:rFonts w:eastAsia="Times New Roman" w:cs="Times New Roman"/>
          <w:kern w:val="0"/>
          <w:lang w:eastAsia="pl-PL" w:bidi="ar-SA"/>
        </w:rPr>
        <w:t xml:space="preserve">. Decyzja, o której mowa w ust. </w:t>
      </w:r>
      <w:r w:rsidR="00896F27">
        <w:rPr>
          <w:rFonts w:eastAsia="Times New Roman" w:cs="Times New Roman"/>
          <w:kern w:val="0"/>
          <w:lang w:eastAsia="pl-PL" w:bidi="ar-SA"/>
        </w:rPr>
        <w:t>20</w:t>
      </w:r>
      <w:r w:rsidRPr="00896F27">
        <w:rPr>
          <w:rFonts w:eastAsia="Times New Roman" w:cs="Times New Roman"/>
          <w:kern w:val="0"/>
          <w:lang w:eastAsia="pl-PL" w:bidi="ar-SA"/>
        </w:rPr>
        <w:t xml:space="preserve"> jest ostateczna.</w:t>
      </w:r>
    </w:p>
    <w:p w:rsidR="00E075AB" w:rsidRPr="00896F27" w:rsidRDefault="00E075AB" w:rsidP="00B66A66">
      <w:pPr>
        <w:ind w:right="20"/>
        <w:jc w:val="both"/>
        <w:rPr>
          <w:rFonts w:eastAsia="Times New Roman" w:cs="Times New Roman"/>
          <w:kern w:val="0"/>
          <w:lang w:eastAsia="pl-PL" w:bidi="ar-SA"/>
        </w:rPr>
      </w:pPr>
    </w:p>
    <w:p w:rsidR="00514066" w:rsidRPr="00896F27" w:rsidRDefault="00E075AB" w:rsidP="00BB547F">
      <w:pPr>
        <w:ind w:left="284" w:right="20" w:hanging="284"/>
        <w:jc w:val="both"/>
        <w:rPr>
          <w:rStyle w:val="markedcontent"/>
          <w:rFonts w:cs="Times New Roman"/>
        </w:rPr>
      </w:pPr>
      <w:r w:rsidRPr="00896F27">
        <w:rPr>
          <w:rFonts w:eastAsia="Times New Roman" w:cs="Times New Roman"/>
          <w:kern w:val="0"/>
          <w:lang w:eastAsia="pl-PL" w:bidi="ar-SA"/>
        </w:rPr>
        <w:t xml:space="preserve">22. </w:t>
      </w:r>
      <w:r w:rsidR="00514066" w:rsidRPr="00896F27">
        <w:rPr>
          <w:rStyle w:val="markedcontent"/>
          <w:rFonts w:cs="Times New Roman"/>
        </w:rPr>
        <w:t xml:space="preserve">W wyniku pozytywnego rozpatrzenia odwołania, </w:t>
      </w:r>
      <w:proofErr w:type="spellStart"/>
      <w:r w:rsidR="00514066" w:rsidRPr="00896F27">
        <w:rPr>
          <w:rStyle w:val="markedcontent"/>
          <w:rFonts w:cs="Times New Roman"/>
        </w:rPr>
        <w:t>projekt</w:t>
      </w:r>
      <w:proofErr w:type="spellEnd"/>
      <w:r w:rsidR="00514066" w:rsidRPr="00896F27">
        <w:rPr>
          <w:rStyle w:val="markedcontent"/>
          <w:rFonts w:cs="Times New Roman"/>
        </w:rPr>
        <w:t xml:space="preserve"> niezwłocznie wpisuje się do</w:t>
      </w:r>
      <w:r w:rsidR="00514066" w:rsidRPr="00896F27">
        <w:rPr>
          <w:rFonts w:cs="Times New Roman"/>
        </w:rPr>
        <w:br/>
      </w:r>
      <w:r w:rsidR="00514066" w:rsidRPr="00896F27">
        <w:rPr>
          <w:rStyle w:val="markedcontent"/>
          <w:rFonts w:cs="Times New Roman"/>
        </w:rPr>
        <w:t>wykazu projektów, które poddaje się pod głosowaniu.</w:t>
      </w:r>
    </w:p>
    <w:p w:rsidR="00E075AB" w:rsidRPr="00896F27" w:rsidRDefault="00E075AB" w:rsidP="00B66A66">
      <w:pPr>
        <w:ind w:right="20"/>
        <w:jc w:val="both"/>
        <w:rPr>
          <w:rStyle w:val="markedcontent"/>
          <w:rFonts w:cs="Times New Roman"/>
        </w:rPr>
      </w:pPr>
    </w:p>
    <w:p w:rsidR="00514066" w:rsidRPr="00896F27" w:rsidRDefault="00E075AB" w:rsidP="00BB547F">
      <w:pPr>
        <w:ind w:left="284" w:right="20" w:hanging="284"/>
        <w:jc w:val="both"/>
        <w:rPr>
          <w:rFonts w:eastAsia="Times New Roman" w:cs="Times New Roman"/>
          <w:kern w:val="0"/>
          <w:lang w:eastAsia="pl-PL" w:bidi="ar-SA"/>
        </w:rPr>
      </w:pPr>
      <w:r w:rsidRPr="00896F27">
        <w:rPr>
          <w:rStyle w:val="markedcontent"/>
          <w:rFonts w:cs="Times New Roman"/>
        </w:rPr>
        <w:t>23.</w:t>
      </w:r>
      <w:r w:rsidR="00BB547F">
        <w:rPr>
          <w:rStyle w:val="markedcontent"/>
          <w:rFonts w:cs="Times New Roman"/>
        </w:rPr>
        <w:t xml:space="preserve"> </w:t>
      </w:r>
      <w:r w:rsidR="00514066" w:rsidRPr="00896F27">
        <w:rPr>
          <w:rFonts w:eastAsia="Times New Roman" w:cs="Times New Roman"/>
          <w:kern w:val="0"/>
          <w:lang w:eastAsia="pl-PL" w:bidi="ar-SA"/>
        </w:rPr>
        <w:t xml:space="preserve">Na wykazie, o którym mowa w ust. </w:t>
      </w:r>
      <w:r w:rsidR="007473BF">
        <w:rPr>
          <w:rFonts w:eastAsia="Times New Roman" w:cs="Times New Roman"/>
          <w:kern w:val="0"/>
          <w:lang w:eastAsia="pl-PL" w:bidi="ar-SA"/>
        </w:rPr>
        <w:t xml:space="preserve">22 </w:t>
      </w:r>
      <w:r w:rsidR="00514066" w:rsidRPr="00896F27">
        <w:rPr>
          <w:rFonts w:eastAsia="Times New Roman" w:cs="Times New Roman"/>
          <w:kern w:val="0"/>
          <w:lang w:eastAsia="pl-PL" w:bidi="ar-SA"/>
        </w:rPr>
        <w:t xml:space="preserve">znajdują się wszystkie </w:t>
      </w:r>
      <w:r w:rsidR="007473BF">
        <w:rPr>
          <w:rFonts w:eastAsia="Times New Roman" w:cs="Times New Roman"/>
          <w:kern w:val="0"/>
          <w:lang w:eastAsia="pl-PL" w:bidi="ar-SA"/>
        </w:rPr>
        <w:t xml:space="preserve">przyjęte </w:t>
      </w:r>
      <w:proofErr w:type="spellStart"/>
      <w:r w:rsidR="00514066" w:rsidRPr="00896F27">
        <w:rPr>
          <w:rFonts w:eastAsia="Times New Roman" w:cs="Times New Roman"/>
          <w:kern w:val="0"/>
          <w:lang w:eastAsia="pl-PL" w:bidi="ar-SA"/>
        </w:rPr>
        <w:t>projekty</w:t>
      </w:r>
      <w:proofErr w:type="spellEnd"/>
      <w:r w:rsidR="00514066" w:rsidRPr="00896F27">
        <w:rPr>
          <w:rFonts w:eastAsia="Times New Roman" w:cs="Times New Roman"/>
          <w:kern w:val="0"/>
          <w:lang w:eastAsia="pl-PL" w:bidi="ar-SA"/>
        </w:rPr>
        <w:t>, z</w:t>
      </w:r>
      <w:r w:rsidR="007473BF">
        <w:rPr>
          <w:rFonts w:eastAsia="Times New Roman" w:cs="Times New Roman"/>
          <w:kern w:val="0"/>
          <w:lang w:eastAsia="pl-PL" w:bidi="ar-SA"/>
        </w:rPr>
        <w:t> </w:t>
      </w:r>
      <w:r w:rsidR="00514066" w:rsidRPr="00896F27">
        <w:rPr>
          <w:rFonts w:eastAsia="Times New Roman" w:cs="Times New Roman"/>
          <w:kern w:val="0"/>
          <w:lang w:eastAsia="pl-PL" w:bidi="ar-SA"/>
        </w:rPr>
        <w:t>podaniem ich nazwy, streszczenia (zgodne z zawarto</w:t>
      </w:r>
      <w:r w:rsidR="00E70A73">
        <w:rPr>
          <w:rFonts w:eastAsia="Times New Roman" w:cs="Times New Roman"/>
          <w:kern w:val="0"/>
          <w:lang w:eastAsia="pl-PL" w:bidi="ar-SA"/>
        </w:rPr>
        <w:t>ścią formularza zgłoszeniowego) i </w:t>
      </w:r>
      <w:r w:rsidR="00514066" w:rsidRPr="00896F27">
        <w:rPr>
          <w:rFonts w:eastAsia="Times New Roman" w:cs="Times New Roman"/>
          <w:kern w:val="0"/>
          <w:lang w:eastAsia="pl-PL" w:bidi="ar-SA"/>
        </w:rPr>
        <w:t xml:space="preserve">wartości projektu po weryfikacji. </w:t>
      </w:r>
    </w:p>
    <w:p w:rsidR="00E075AB" w:rsidRPr="00896F27" w:rsidRDefault="00E075AB" w:rsidP="00B66A66">
      <w:pPr>
        <w:ind w:right="20"/>
        <w:jc w:val="both"/>
        <w:rPr>
          <w:rFonts w:eastAsia="Times New Roman" w:cs="Times New Roman"/>
          <w:kern w:val="0"/>
          <w:lang w:eastAsia="pl-PL" w:bidi="ar-SA"/>
        </w:rPr>
      </w:pPr>
    </w:p>
    <w:p w:rsidR="00514066" w:rsidRPr="00896F27" w:rsidRDefault="00B66A66" w:rsidP="00BB547F">
      <w:pPr>
        <w:ind w:left="284" w:right="20" w:hanging="284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E075AB" w:rsidRPr="00896F27">
        <w:rPr>
          <w:rFonts w:eastAsia="Times New Roman" w:cs="Times New Roman"/>
          <w:kern w:val="0"/>
          <w:lang w:eastAsia="pl-PL" w:bidi="ar-SA"/>
        </w:rPr>
        <w:t xml:space="preserve">24. </w:t>
      </w:r>
      <w:r w:rsidR="00514066" w:rsidRPr="00896F27">
        <w:rPr>
          <w:rStyle w:val="markedcontent"/>
          <w:rFonts w:cs="Times New Roman"/>
        </w:rPr>
        <w:t xml:space="preserve">Wykaz po zatwierdzeniu przez Burmistrza Szklarskiej Poręby podaje się do </w:t>
      </w:r>
      <w:proofErr w:type="spellStart"/>
      <w:r w:rsidR="00514066" w:rsidRPr="00896F27">
        <w:rPr>
          <w:rStyle w:val="markedcontent"/>
          <w:rFonts w:cs="Times New Roman"/>
        </w:rPr>
        <w:t>publicznej</w:t>
      </w:r>
      <w:proofErr w:type="spellEnd"/>
      <w:r w:rsidR="00514066" w:rsidRPr="00896F27">
        <w:rPr>
          <w:rFonts w:cs="Times New Roman"/>
        </w:rPr>
        <w:br/>
      </w:r>
      <w:r w:rsidR="00514066" w:rsidRPr="00896F27">
        <w:rPr>
          <w:rStyle w:val="markedcontent"/>
          <w:rFonts w:cs="Times New Roman"/>
        </w:rPr>
        <w:t xml:space="preserve">wiadomości </w:t>
      </w:r>
      <w:r w:rsidR="00514066" w:rsidRPr="00896F27">
        <w:rPr>
          <w:rFonts w:cs="Times New Roman"/>
        </w:rPr>
        <w:t xml:space="preserve">za pośrednictwem </w:t>
      </w:r>
      <w:proofErr w:type="spellStart"/>
      <w:r w:rsidR="00514066" w:rsidRPr="00896F27">
        <w:rPr>
          <w:rFonts w:cs="Times New Roman"/>
        </w:rPr>
        <w:t>strony</w:t>
      </w:r>
      <w:proofErr w:type="spellEnd"/>
      <w:r w:rsidR="00514066" w:rsidRPr="00896F27">
        <w:rPr>
          <w:rFonts w:cs="Times New Roman"/>
        </w:rPr>
        <w:t xml:space="preserve"> </w:t>
      </w:r>
      <w:hyperlink r:id="rId13" w:history="1">
        <w:r w:rsidR="00514066" w:rsidRPr="00BB547F">
          <w:rPr>
            <w:rStyle w:val="Hipercze"/>
            <w:rFonts w:cs="Times New Roman"/>
            <w:color w:val="002060"/>
          </w:rPr>
          <w:t>www.bo.szklarskaporeba.pl</w:t>
        </w:r>
      </w:hyperlink>
      <w:r w:rsidR="00514066" w:rsidRPr="00BB547F">
        <w:rPr>
          <w:rFonts w:cs="Times New Roman"/>
          <w:color w:val="002060"/>
        </w:rPr>
        <w:t xml:space="preserve">, </w:t>
      </w:r>
      <w:r w:rsidR="00514066" w:rsidRPr="00896F27">
        <w:rPr>
          <w:rFonts w:cs="Times New Roman"/>
        </w:rPr>
        <w:t>serwisu internetowego oraz zamieszcz</w:t>
      </w:r>
      <w:r w:rsidR="00E70A73">
        <w:rPr>
          <w:rFonts w:cs="Times New Roman"/>
        </w:rPr>
        <w:t>a</w:t>
      </w:r>
      <w:r w:rsidR="00514066" w:rsidRPr="00896F27">
        <w:rPr>
          <w:rFonts w:cs="Times New Roman"/>
        </w:rPr>
        <w:t xml:space="preserve"> na tablicy ogłoszeń w siedzibie Urzędu Miejskiego w Szklarskiej Porębie przy ul. Granitowej 2.</w:t>
      </w:r>
    </w:p>
    <w:p w:rsidR="00514066" w:rsidRPr="00E075AB" w:rsidRDefault="00514066" w:rsidP="00B66A66">
      <w:pPr>
        <w:ind w:left="426"/>
        <w:rPr>
          <w:color w:val="00000A"/>
        </w:rPr>
      </w:pPr>
    </w:p>
    <w:p w:rsidR="00256D2E" w:rsidRPr="008E6110" w:rsidRDefault="00256D2E" w:rsidP="00256D2E">
      <w:pPr>
        <w:pStyle w:val="Akapitzlist"/>
        <w:rPr>
          <w:rFonts w:ascii="Times New Roman" w:hAnsi="Times New Roman"/>
          <w:color w:val="00000A"/>
          <w:sz w:val="24"/>
          <w:szCs w:val="24"/>
        </w:rPr>
      </w:pPr>
    </w:p>
    <w:p w:rsidR="00256D2E" w:rsidRDefault="00256D2E" w:rsidP="00256D2E">
      <w:pPr>
        <w:contextualSpacing/>
        <w:jc w:val="center"/>
        <w:rPr>
          <w:rFonts w:eastAsia="Times New Roman"/>
        </w:rPr>
      </w:pPr>
    </w:p>
    <w:p w:rsidR="00256D2E" w:rsidRDefault="00256D2E" w:rsidP="00256D2E">
      <w:pPr>
        <w:tabs>
          <w:tab w:val="left" w:pos="2040"/>
        </w:tabs>
        <w:contextualSpacing/>
        <w:jc w:val="center"/>
        <w:rPr>
          <w:b/>
          <w:color w:val="00000A"/>
        </w:rPr>
      </w:pPr>
      <w:r>
        <w:rPr>
          <w:b/>
          <w:color w:val="00000A"/>
        </w:rPr>
        <w:t>Rozdział 5</w:t>
      </w:r>
    </w:p>
    <w:p w:rsidR="00256D2E" w:rsidRPr="007537D4" w:rsidRDefault="00256D2E" w:rsidP="00256D2E">
      <w:pPr>
        <w:ind w:right="16"/>
        <w:contextualSpacing/>
        <w:jc w:val="center"/>
        <w:rPr>
          <w:b/>
          <w:color w:val="FF0000"/>
        </w:rPr>
      </w:pPr>
      <w:r>
        <w:rPr>
          <w:b/>
          <w:color w:val="00000A"/>
        </w:rPr>
        <w:t>Głosowanie, weryfikacja oddanych głosów, obliczanie wyników</w:t>
      </w:r>
    </w:p>
    <w:p w:rsidR="00256D2E" w:rsidRPr="007537D4" w:rsidRDefault="00256D2E" w:rsidP="00256D2E">
      <w:pPr>
        <w:contextualSpacing/>
        <w:jc w:val="both"/>
        <w:rPr>
          <w:rFonts w:eastAsia="Times New Roman"/>
          <w:color w:val="FF0000"/>
        </w:rPr>
      </w:pPr>
    </w:p>
    <w:p w:rsidR="00256D2E" w:rsidRPr="008E6110" w:rsidRDefault="00256D2E" w:rsidP="00BB547F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6110">
        <w:rPr>
          <w:rFonts w:ascii="Times New Roman" w:hAnsi="Times New Roman"/>
          <w:sz w:val="24"/>
          <w:szCs w:val="24"/>
        </w:rPr>
        <w:t xml:space="preserve">Projekty są wybierane w głosowaniu powszechnym. Prawo głosu ma uprawniony mieszkaniec. Każdemu uprawnionemu mieszkańcowi przysługuje możliwość zagłosowania na jeden </w:t>
      </w:r>
      <w:proofErr w:type="spellStart"/>
      <w:r w:rsidRPr="008E6110">
        <w:rPr>
          <w:rFonts w:ascii="Times New Roman" w:hAnsi="Times New Roman"/>
          <w:sz w:val="24"/>
          <w:szCs w:val="24"/>
        </w:rPr>
        <w:t>projekt</w:t>
      </w:r>
      <w:proofErr w:type="spellEnd"/>
      <w:r w:rsidRPr="008E6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110">
        <w:rPr>
          <w:rFonts w:ascii="Times New Roman" w:hAnsi="Times New Roman"/>
          <w:sz w:val="24"/>
          <w:szCs w:val="24"/>
        </w:rPr>
        <w:t>ogólnomiejski</w:t>
      </w:r>
      <w:proofErr w:type="spellEnd"/>
      <w:r w:rsidRPr="008E6110">
        <w:rPr>
          <w:rFonts w:ascii="Times New Roman" w:hAnsi="Times New Roman"/>
          <w:sz w:val="24"/>
          <w:szCs w:val="24"/>
        </w:rPr>
        <w:t xml:space="preserve">. </w:t>
      </w:r>
    </w:p>
    <w:p w:rsidR="00256D2E" w:rsidRPr="006D068B" w:rsidRDefault="00256D2E" w:rsidP="006D068B"/>
    <w:p w:rsidR="00256D2E" w:rsidRPr="008E6110" w:rsidRDefault="00256D2E" w:rsidP="00256D2E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A"/>
          <w:sz w:val="24"/>
          <w:szCs w:val="24"/>
        </w:rPr>
      </w:pPr>
      <w:r w:rsidRPr="008E6110">
        <w:rPr>
          <w:rFonts w:ascii="Times New Roman" w:hAnsi="Times New Roman"/>
          <w:color w:val="00000A"/>
          <w:sz w:val="24"/>
          <w:szCs w:val="24"/>
        </w:rPr>
        <w:t xml:space="preserve">Głosowanie zostanie przeprowadzone </w:t>
      </w:r>
      <w:r w:rsidRPr="008E6110">
        <w:rPr>
          <w:rFonts w:ascii="Times New Roman" w:hAnsi="Times New Roman"/>
          <w:b/>
          <w:color w:val="00000A"/>
          <w:sz w:val="24"/>
          <w:szCs w:val="24"/>
        </w:rPr>
        <w:t xml:space="preserve">od dnia </w:t>
      </w:r>
      <w:r w:rsidR="00E106FC">
        <w:rPr>
          <w:rFonts w:ascii="Times New Roman" w:hAnsi="Times New Roman"/>
          <w:b/>
          <w:color w:val="00000A"/>
          <w:sz w:val="24"/>
          <w:szCs w:val="24"/>
        </w:rPr>
        <w:t>………………….</w:t>
      </w:r>
      <w:r w:rsidRPr="008E6110">
        <w:rPr>
          <w:rFonts w:ascii="Times New Roman" w:hAnsi="Times New Roman"/>
          <w:b/>
          <w:color w:val="00000A"/>
          <w:sz w:val="24"/>
          <w:szCs w:val="24"/>
        </w:rPr>
        <w:t xml:space="preserve"> roku</w:t>
      </w:r>
      <w:r w:rsidRPr="008E6110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8E6110">
        <w:rPr>
          <w:rFonts w:ascii="Times New Roman" w:hAnsi="Times New Roman"/>
          <w:b/>
          <w:color w:val="00000A"/>
          <w:sz w:val="24"/>
          <w:szCs w:val="24"/>
        </w:rPr>
        <w:t xml:space="preserve">do dnia </w:t>
      </w:r>
      <w:r w:rsidR="00E106FC">
        <w:rPr>
          <w:rFonts w:ascii="Times New Roman" w:hAnsi="Times New Roman"/>
          <w:b/>
          <w:color w:val="00000A"/>
          <w:sz w:val="24"/>
          <w:szCs w:val="24"/>
        </w:rPr>
        <w:t>…………………….</w:t>
      </w:r>
      <w:r w:rsidRPr="008E6110">
        <w:rPr>
          <w:rFonts w:ascii="Times New Roman" w:hAnsi="Times New Roman"/>
          <w:b/>
          <w:color w:val="00000A"/>
          <w:sz w:val="24"/>
          <w:szCs w:val="24"/>
        </w:rPr>
        <w:t xml:space="preserve"> roku. </w:t>
      </w:r>
    </w:p>
    <w:p w:rsidR="00256D2E" w:rsidRPr="004111D8" w:rsidRDefault="00256D2E" w:rsidP="00256D2E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:rsidR="00256D2E" w:rsidRPr="0009708D" w:rsidRDefault="00256D2E" w:rsidP="00256D2E">
      <w:pPr>
        <w:pStyle w:val="Akapitzlist"/>
        <w:numPr>
          <w:ilvl w:val="0"/>
          <w:numId w:val="13"/>
        </w:numPr>
        <w:tabs>
          <w:tab w:val="left" w:pos="7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8D">
        <w:rPr>
          <w:rStyle w:val="markedcontent"/>
          <w:rFonts w:ascii="Times New Roman" w:hAnsi="Times New Roman"/>
          <w:sz w:val="24"/>
          <w:szCs w:val="24"/>
        </w:rPr>
        <w:t>Realizacja procesu Budżetu Obywatelskiego Miasta Szklarska Poręba na rok 2023, w tym głosowanie odbywa</w:t>
      </w:r>
      <w:r w:rsidRPr="0009708D">
        <w:t> </w:t>
      </w:r>
      <w:r w:rsidRPr="0009708D">
        <w:rPr>
          <w:rStyle w:val="markedcontent"/>
          <w:rFonts w:ascii="Times New Roman" w:hAnsi="Times New Roman"/>
          <w:sz w:val="24"/>
          <w:szCs w:val="24"/>
        </w:rPr>
        <w:t>się przy</w:t>
      </w:r>
      <w:r w:rsidRPr="0009708D">
        <w:rPr>
          <w:rFonts w:ascii="Times New Roman" w:hAnsi="Times New Roman"/>
          <w:sz w:val="24"/>
          <w:szCs w:val="24"/>
        </w:rPr>
        <w:t> </w:t>
      </w:r>
      <w:r w:rsidRPr="0009708D">
        <w:rPr>
          <w:rStyle w:val="markedcontent"/>
          <w:rFonts w:ascii="Times New Roman" w:hAnsi="Times New Roman"/>
          <w:sz w:val="24"/>
          <w:szCs w:val="24"/>
        </w:rPr>
        <w:t>wsparciu wdrożone</w:t>
      </w:r>
      <w:r w:rsidR="0009708D">
        <w:rPr>
          <w:rStyle w:val="markedcontent"/>
          <w:rFonts w:ascii="Times New Roman" w:hAnsi="Times New Roman"/>
          <w:sz w:val="24"/>
          <w:szCs w:val="24"/>
        </w:rPr>
        <w:t>j</w:t>
      </w:r>
      <w:r w:rsidRPr="0009708D">
        <w:rPr>
          <w:rStyle w:val="markedcontent"/>
          <w:rFonts w:ascii="Times New Roman" w:hAnsi="Times New Roman"/>
          <w:sz w:val="24"/>
          <w:szCs w:val="24"/>
        </w:rPr>
        <w:t xml:space="preserve"> w Urzędzie Miejskim w Szklarskiej Porębie elektronicznej platformy </w:t>
      </w:r>
      <w:r w:rsidRPr="0009708D">
        <w:rPr>
          <w:rFonts w:ascii="Times New Roman" w:hAnsi="Times New Roman"/>
          <w:b/>
          <w:sz w:val="24"/>
          <w:szCs w:val="24"/>
        </w:rPr>
        <w:t>konsultacjejst.pl</w:t>
      </w:r>
    </w:p>
    <w:p w:rsidR="00256D2E" w:rsidRPr="0009708D" w:rsidRDefault="00256D2E" w:rsidP="00256D2E">
      <w:pPr>
        <w:pStyle w:val="Akapitzlist"/>
        <w:tabs>
          <w:tab w:val="left" w:pos="784"/>
        </w:tabs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</w:p>
    <w:p w:rsidR="00256D2E" w:rsidRPr="00BB547F" w:rsidRDefault="00256D2E" w:rsidP="00256D2E">
      <w:pPr>
        <w:pStyle w:val="Akapitzlist"/>
        <w:numPr>
          <w:ilvl w:val="0"/>
          <w:numId w:val="13"/>
        </w:numPr>
        <w:tabs>
          <w:tab w:val="left" w:pos="784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9708D">
        <w:rPr>
          <w:rFonts w:ascii="Times New Roman" w:eastAsia="Times New Roman" w:hAnsi="Times New Roman"/>
          <w:sz w:val="24"/>
          <w:szCs w:val="24"/>
          <w:lang w:eastAsia="pl-PL"/>
        </w:rPr>
        <w:t xml:space="preserve">Głosowanie </w:t>
      </w:r>
      <w:proofErr w:type="spellStart"/>
      <w:r w:rsidRPr="0009708D">
        <w:rPr>
          <w:rFonts w:ascii="Times New Roman" w:eastAsia="Times New Roman" w:hAnsi="Times New Roman"/>
          <w:sz w:val="24"/>
          <w:szCs w:val="24"/>
          <w:lang w:eastAsia="pl-PL"/>
        </w:rPr>
        <w:t>ogólnomiejskie</w:t>
      </w:r>
      <w:proofErr w:type="spellEnd"/>
      <w:r w:rsidRPr="0009708D">
        <w:rPr>
          <w:rFonts w:ascii="Times New Roman" w:eastAsia="Times New Roman" w:hAnsi="Times New Roman"/>
          <w:sz w:val="24"/>
          <w:szCs w:val="24"/>
          <w:lang w:eastAsia="pl-PL"/>
        </w:rPr>
        <w:t xml:space="preserve"> odbywa się poprzez wypełnienie elektronicznej karty do głosowania dostępnej na stronie internetowej </w:t>
      </w:r>
      <w:hyperlink r:id="rId14" w:history="1">
        <w:r w:rsidRPr="00BB547F">
          <w:rPr>
            <w:rStyle w:val="Hipercze"/>
            <w:rFonts w:ascii="Times New Roman" w:eastAsia="Times New Roman" w:hAnsi="Times New Roman"/>
            <w:color w:val="002060"/>
            <w:sz w:val="24"/>
            <w:szCs w:val="24"/>
            <w:lang w:eastAsia="pl-PL"/>
          </w:rPr>
          <w:t>www.bo.szklarskaporeba.pl</w:t>
        </w:r>
      </w:hyperlink>
    </w:p>
    <w:p w:rsidR="00256D2E" w:rsidRPr="0009708D" w:rsidRDefault="00256D2E" w:rsidP="00256D2E">
      <w:pPr>
        <w:tabs>
          <w:tab w:val="left" w:pos="784"/>
        </w:tabs>
        <w:jc w:val="both"/>
        <w:rPr>
          <w:color w:val="002060"/>
        </w:rPr>
      </w:pPr>
    </w:p>
    <w:p w:rsidR="00256D2E" w:rsidRPr="0009708D" w:rsidRDefault="00256D2E" w:rsidP="00256D2E">
      <w:pPr>
        <w:pStyle w:val="Akapitzlist"/>
        <w:numPr>
          <w:ilvl w:val="0"/>
          <w:numId w:val="13"/>
        </w:numPr>
        <w:tabs>
          <w:tab w:val="left" w:pos="7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8D">
        <w:rPr>
          <w:rFonts w:ascii="Times New Roman" w:eastAsia="Times New Roman" w:hAnsi="Times New Roman"/>
          <w:sz w:val="24"/>
          <w:szCs w:val="24"/>
          <w:lang w:eastAsia="pl-PL"/>
        </w:rPr>
        <w:t>Każda osoba uprawniona do głosowania może zagłosować tylko jeden raz.</w:t>
      </w:r>
    </w:p>
    <w:p w:rsidR="00256D2E" w:rsidRPr="0009708D" w:rsidRDefault="00256D2E" w:rsidP="00256D2E">
      <w:pPr>
        <w:pStyle w:val="Akapitzlist"/>
        <w:tabs>
          <w:tab w:val="left" w:pos="784"/>
        </w:tabs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</w:p>
    <w:p w:rsidR="00256D2E" w:rsidRPr="0009708D" w:rsidRDefault="00256D2E" w:rsidP="00256D2E">
      <w:pPr>
        <w:pStyle w:val="Akapitzlist"/>
        <w:numPr>
          <w:ilvl w:val="0"/>
          <w:numId w:val="13"/>
        </w:numPr>
        <w:tabs>
          <w:tab w:val="left" w:pos="784"/>
        </w:tabs>
        <w:spacing w:after="0" w:line="240" w:lineRule="auto"/>
        <w:jc w:val="both"/>
      </w:pPr>
      <w:r w:rsidRPr="0009708D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głosowania zainteresowani mieszkańcy będą mogli korzystać z bezpłatnego dostępu do </w:t>
      </w:r>
      <w:proofErr w:type="spellStart"/>
      <w:r w:rsidRPr="0009708D">
        <w:rPr>
          <w:rFonts w:ascii="Times New Roman" w:eastAsia="Times New Roman" w:hAnsi="Times New Roman"/>
          <w:sz w:val="24"/>
          <w:szCs w:val="24"/>
          <w:lang w:eastAsia="pl-PL"/>
        </w:rPr>
        <w:t>strony</w:t>
      </w:r>
      <w:proofErr w:type="spellEnd"/>
      <w:r w:rsidRPr="0009708D">
        <w:rPr>
          <w:rFonts w:ascii="Times New Roman" w:eastAsia="Times New Roman" w:hAnsi="Times New Roman"/>
          <w:sz w:val="24"/>
          <w:szCs w:val="24"/>
          <w:lang w:eastAsia="pl-PL"/>
        </w:rPr>
        <w:t xml:space="preserve"> internetowej www.bo.szklarskaporeba.pl w celu oddania głosu, w</w:t>
      </w:r>
      <w:r w:rsidR="0009708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9708D">
        <w:rPr>
          <w:rFonts w:ascii="Times New Roman" w:eastAsia="Times New Roman" w:hAnsi="Times New Roman"/>
          <w:sz w:val="24"/>
          <w:szCs w:val="24"/>
          <w:lang w:eastAsia="pl-PL"/>
        </w:rPr>
        <w:t>budynku Urzędu Miejskiego w Szklarskiej Porębie przy ul. Granitowej 2, w godzinach pracy urzędu.</w:t>
      </w:r>
    </w:p>
    <w:p w:rsidR="00256D2E" w:rsidRPr="0009708D" w:rsidRDefault="00256D2E" w:rsidP="00256D2E">
      <w:pPr>
        <w:widowControl/>
        <w:suppressAutoHyphens w:val="0"/>
        <w:autoSpaceDN/>
        <w:jc w:val="both"/>
        <w:textAlignment w:val="auto"/>
        <w:rPr>
          <w:strike/>
        </w:rPr>
      </w:pPr>
    </w:p>
    <w:p w:rsidR="00256D2E" w:rsidRPr="004059F3" w:rsidRDefault="00256D2E" w:rsidP="00256D2E">
      <w:pPr>
        <w:pStyle w:val="Akapitzlist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059F3">
        <w:rPr>
          <w:rFonts w:ascii="Times New Roman" w:hAnsi="Times New Roman"/>
          <w:sz w:val="24"/>
          <w:szCs w:val="24"/>
        </w:rPr>
        <w:lastRenderedPageBreak/>
        <w:t>Ustalenie wyniku głosowania polega na zsumowaniu dla każdego z projektów ważnych głosów.</w:t>
      </w:r>
    </w:p>
    <w:p w:rsidR="00256D2E" w:rsidRPr="004059F3" w:rsidRDefault="00256D2E" w:rsidP="00256D2E">
      <w:pPr>
        <w:pStyle w:val="Akapitzlist"/>
        <w:rPr>
          <w:rFonts w:ascii="Times New Roman" w:hAnsi="Times New Roman"/>
          <w:sz w:val="24"/>
          <w:szCs w:val="24"/>
        </w:rPr>
      </w:pPr>
    </w:p>
    <w:p w:rsidR="00256D2E" w:rsidRPr="004059F3" w:rsidRDefault="00256D2E" w:rsidP="00256D2E">
      <w:pPr>
        <w:pStyle w:val="Akapitzlist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059F3">
        <w:rPr>
          <w:rFonts w:ascii="Times New Roman" w:hAnsi="Times New Roman"/>
          <w:sz w:val="24"/>
          <w:szCs w:val="24"/>
        </w:rPr>
        <w:t>Do realizacji zostan</w:t>
      </w:r>
      <w:r w:rsidR="0009708D">
        <w:rPr>
          <w:rFonts w:ascii="Times New Roman" w:hAnsi="Times New Roman"/>
          <w:sz w:val="24"/>
          <w:szCs w:val="24"/>
        </w:rPr>
        <w:t>ie skierowany</w:t>
      </w:r>
      <w:r w:rsidRPr="004059F3">
        <w:rPr>
          <w:rFonts w:ascii="Times New Roman" w:hAnsi="Times New Roman"/>
          <w:sz w:val="24"/>
          <w:szCs w:val="24"/>
        </w:rPr>
        <w:t xml:space="preserve"> te</w:t>
      </w:r>
      <w:r w:rsidR="0009708D">
        <w:rPr>
          <w:rFonts w:ascii="Times New Roman" w:hAnsi="Times New Roman"/>
          <w:sz w:val="24"/>
          <w:szCs w:val="24"/>
        </w:rPr>
        <w:t>n</w:t>
      </w:r>
      <w:r w:rsidRPr="00405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68B">
        <w:rPr>
          <w:rFonts w:ascii="Times New Roman" w:hAnsi="Times New Roman"/>
          <w:sz w:val="24"/>
          <w:szCs w:val="24"/>
        </w:rPr>
        <w:t>projekt</w:t>
      </w:r>
      <w:proofErr w:type="spellEnd"/>
      <w:r w:rsidRPr="00514066">
        <w:rPr>
          <w:rFonts w:ascii="Times New Roman" w:hAnsi="Times New Roman"/>
          <w:color w:val="002060"/>
          <w:sz w:val="24"/>
          <w:szCs w:val="24"/>
        </w:rPr>
        <w:t>,</w:t>
      </w:r>
      <w:r w:rsidRPr="004059F3">
        <w:rPr>
          <w:rFonts w:ascii="Times New Roman" w:hAnsi="Times New Roman"/>
          <w:sz w:val="24"/>
          <w:szCs w:val="24"/>
        </w:rPr>
        <w:t xml:space="preserve"> któr</w:t>
      </w:r>
      <w:r w:rsidR="003106A2">
        <w:rPr>
          <w:rFonts w:ascii="Times New Roman" w:hAnsi="Times New Roman"/>
          <w:sz w:val="24"/>
          <w:szCs w:val="24"/>
        </w:rPr>
        <w:t>y</w:t>
      </w:r>
      <w:r w:rsidRPr="004059F3">
        <w:rPr>
          <w:rFonts w:ascii="Times New Roman" w:hAnsi="Times New Roman"/>
          <w:sz w:val="24"/>
          <w:szCs w:val="24"/>
        </w:rPr>
        <w:t xml:space="preserve"> uzyskał największą liczbę głosów. Dla określenia wartości projekt</w:t>
      </w:r>
      <w:r w:rsidR="003106A2">
        <w:rPr>
          <w:rFonts w:ascii="Times New Roman" w:hAnsi="Times New Roman"/>
          <w:sz w:val="24"/>
          <w:szCs w:val="24"/>
        </w:rPr>
        <w:t>u</w:t>
      </w:r>
      <w:r w:rsidRPr="004059F3">
        <w:rPr>
          <w:rFonts w:ascii="Times New Roman" w:hAnsi="Times New Roman"/>
          <w:sz w:val="24"/>
          <w:szCs w:val="24"/>
        </w:rPr>
        <w:t xml:space="preserve"> stosuje się wartość szacunkową po</w:t>
      </w:r>
      <w:r w:rsidR="003106A2">
        <w:rPr>
          <w:rFonts w:ascii="Times New Roman" w:hAnsi="Times New Roman"/>
          <w:sz w:val="24"/>
          <w:szCs w:val="24"/>
        </w:rPr>
        <w:t xml:space="preserve">daną w formularzu zgłoszeniowym, zweryfikowaną podczas II etapów </w:t>
      </w:r>
      <w:r w:rsidR="00514066">
        <w:rPr>
          <w:rFonts w:ascii="Times New Roman" w:hAnsi="Times New Roman"/>
          <w:sz w:val="24"/>
          <w:szCs w:val="24"/>
        </w:rPr>
        <w:t xml:space="preserve">weryfikacji, o których mowa w  </w:t>
      </w:r>
      <w:r w:rsidR="006D068B" w:rsidRPr="006D068B">
        <w:rPr>
          <w:rFonts w:ascii="Times New Roman" w:hAnsi="Times New Roman"/>
          <w:sz w:val="24"/>
          <w:szCs w:val="24"/>
        </w:rPr>
        <w:t>rozdziale 4</w:t>
      </w:r>
      <w:r w:rsidR="006D068B">
        <w:rPr>
          <w:rFonts w:ascii="Times New Roman" w:hAnsi="Times New Roman"/>
          <w:color w:val="FF0000"/>
          <w:sz w:val="24"/>
          <w:szCs w:val="24"/>
        </w:rPr>
        <w:t>.</w:t>
      </w:r>
    </w:p>
    <w:p w:rsidR="00256D2E" w:rsidRPr="004059F3" w:rsidRDefault="00256D2E" w:rsidP="00256D2E">
      <w:pPr>
        <w:pStyle w:val="Akapitzlist"/>
        <w:rPr>
          <w:rFonts w:ascii="Times New Roman" w:hAnsi="Times New Roman"/>
          <w:color w:val="00000A"/>
          <w:sz w:val="24"/>
          <w:szCs w:val="24"/>
        </w:rPr>
      </w:pPr>
    </w:p>
    <w:p w:rsidR="00256D2E" w:rsidRPr="004059F3" w:rsidRDefault="00256D2E" w:rsidP="00256D2E">
      <w:pPr>
        <w:pStyle w:val="Akapitzlist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color w:val="00000A"/>
          <w:sz w:val="24"/>
          <w:szCs w:val="24"/>
        </w:rPr>
      </w:pPr>
      <w:r w:rsidRPr="004059F3">
        <w:rPr>
          <w:rFonts w:ascii="Times New Roman" w:hAnsi="Times New Roman"/>
          <w:color w:val="00000A"/>
          <w:sz w:val="24"/>
          <w:szCs w:val="24"/>
        </w:rPr>
        <w:t xml:space="preserve">Jeżeli dwie lub więcej propozycji </w:t>
      </w:r>
      <w:r>
        <w:rPr>
          <w:rFonts w:ascii="Times New Roman" w:hAnsi="Times New Roman"/>
          <w:color w:val="00000A"/>
          <w:sz w:val="24"/>
          <w:szCs w:val="24"/>
        </w:rPr>
        <w:t>projektów</w:t>
      </w:r>
      <w:r w:rsidRPr="004059F3">
        <w:rPr>
          <w:rFonts w:ascii="Times New Roman" w:hAnsi="Times New Roman"/>
          <w:color w:val="00000A"/>
          <w:sz w:val="24"/>
          <w:szCs w:val="24"/>
        </w:rPr>
        <w:t xml:space="preserve"> poddanych głosowaniu otrzyma tę samą liczbę głosów, o ich kolejności na liście zdecyduje publiczne losowanie. Wynik losowania jest ostateczny.</w:t>
      </w:r>
    </w:p>
    <w:p w:rsidR="00256D2E" w:rsidRPr="006D068B" w:rsidRDefault="00256D2E" w:rsidP="006D068B">
      <w:pPr>
        <w:ind w:right="20"/>
        <w:jc w:val="both"/>
        <w:rPr>
          <w:color w:val="00000A"/>
        </w:rPr>
      </w:pPr>
    </w:p>
    <w:p w:rsidR="00256D2E" w:rsidRPr="007537D4" w:rsidRDefault="00256D2E" w:rsidP="00256D2E">
      <w:pPr>
        <w:pStyle w:val="Akapitzlist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color w:val="00000A"/>
          <w:sz w:val="24"/>
          <w:szCs w:val="24"/>
        </w:rPr>
      </w:pPr>
      <w:r w:rsidRPr="004059F3">
        <w:rPr>
          <w:rFonts w:ascii="Times New Roman" w:hAnsi="Times New Roman"/>
          <w:color w:val="00000A"/>
          <w:sz w:val="24"/>
          <w:szCs w:val="24"/>
        </w:rPr>
        <w:t xml:space="preserve">Wyniki głosowania zostaną podane do </w:t>
      </w:r>
      <w:proofErr w:type="spellStart"/>
      <w:r w:rsidRPr="004059F3">
        <w:rPr>
          <w:rFonts w:ascii="Times New Roman" w:hAnsi="Times New Roman"/>
          <w:color w:val="00000A"/>
          <w:sz w:val="24"/>
          <w:szCs w:val="24"/>
        </w:rPr>
        <w:t>publicznej</w:t>
      </w:r>
      <w:proofErr w:type="spellEnd"/>
      <w:r w:rsidRPr="004059F3">
        <w:rPr>
          <w:rFonts w:ascii="Times New Roman" w:hAnsi="Times New Roman"/>
          <w:color w:val="00000A"/>
          <w:sz w:val="24"/>
          <w:szCs w:val="24"/>
        </w:rPr>
        <w:t xml:space="preserve"> wiadomości za pośrednictwem </w:t>
      </w:r>
      <w:proofErr w:type="spellStart"/>
      <w:r w:rsidRPr="004059F3">
        <w:rPr>
          <w:rFonts w:ascii="Times New Roman" w:hAnsi="Times New Roman"/>
          <w:color w:val="00000A"/>
          <w:sz w:val="24"/>
          <w:szCs w:val="24"/>
        </w:rPr>
        <w:t>strony</w:t>
      </w:r>
      <w:proofErr w:type="spellEnd"/>
      <w:r w:rsidRPr="004059F3">
        <w:rPr>
          <w:rFonts w:ascii="Times New Roman" w:hAnsi="Times New Roman"/>
          <w:color w:val="00000A"/>
          <w:sz w:val="24"/>
          <w:szCs w:val="24"/>
        </w:rPr>
        <w:t xml:space="preserve"> </w:t>
      </w:r>
      <w:hyperlink r:id="rId15" w:history="1">
        <w:r w:rsidRPr="00BB547F">
          <w:rPr>
            <w:rStyle w:val="Hipercze"/>
            <w:rFonts w:ascii="Times New Roman" w:hAnsi="Times New Roman"/>
            <w:color w:val="002060"/>
            <w:sz w:val="24"/>
            <w:szCs w:val="24"/>
          </w:rPr>
          <w:t>www.bo.szklarskaporeba.pl</w:t>
        </w:r>
      </w:hyperlink>
      <w:r w:rsidRPr="004059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miejskiego serwisu internetowego oraz z</w:t>
      </w:r>
      <w:r w:rsidRPr="004059F3">
        <w:rPr>
          <w:rFonts w:ascii="Times New Roman" w:hAnsi="Times New Roman"/>
          <w:color w:val="00000A"/>
          <w:sz w:val="24"/>
          <w:szCs w:val="24"/>
        </w:rPr>
        <w:t>amieszczone na tablicy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ogłoszeń w siedzibie Urzędu Miejskiego w Szklarskiej Porębie przy ul. Granitowej 2 </w:t>
      </w:r>
      <w:r w:rsidRPr="00480A9D">
        <w:rPr>
          <w:rFonts w:ascii="Times New Roman" w:hAnsi="Times New Roman"/>
          <w:b/>
          <w:color w:val="00000A"/>
          <w:sz w:val="24"/>
          <w:szCs w:val="24"/>
        </w:rPr>
        <w:t xml:space="preserve">do 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dnia </w:t>
      </w:r>
      <w:r w:rsidR="00E106FC">
        <w:rPr>
          <w:rFonts w:ascii="Times New Roman" w:hAnsi="Times New Roman"/>
          <w:b/>
          <w:color w:val="00000A"/>
          <w:sz w:val="24"/>
          <w:szCs w:val="24"/>
        </w:rPr>
        <w:t>………………………..</w:t>
      </w:r>
      <w:r w:rsidR="00206077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 w:rsidRPr="00480A9D">
        <w:rPr>
          <w:rFonts w:ascii="Times New Roman" w:hAnsi="Times New Roman"/>
          <w:b/>
          <w:color w:val="00000A"/>
          <w:sz w:val="24"/>
          <w:szCs w:val="24"/>
        </w:rPr>
        <w:t xml:space="preserve">r. </w:t>
      </w:r>
    </w:p>
    <w:p w:rsidR="00256D2E" w:rsidRPr="00480A9D" w:rsidRDefault="00256D2E" w:rsidP="00256D2E">
      <w:pPr>
        <w:pStyle w:val="Akapitzlist"/>
        <w:spacing w:after="0" w:line="240" w:lineRule="auto"/>
        <w:ind w:left="360" w:right="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56D2E" w:rsidRPr="002E1B9C" w:rsidRDefault="00256D2E" w:rsidP="00256D2E">
      <w:pPr>
        <w:contextualSpacing/>
        <w:jc w:val="both"/>
        <w:rPr>
          <w:rFonts w:eastAsia="Times New Roman" w:cs="Times New Roman"/>
        </w:rPr>
      </w:pPr>
    </w:p>
    <w:p w:rsidR="00256D2E" w:rsidRPr="002E1B9C" w:rsidRDefault="00256D2E" w:rsidP="00256D2E">
      <w:pPr>
        <w:contextualSpacing/>
        <w:jc w:val="both"/>
        <w:rPr>
          <w:rFonts w:eastAsia="Times New Roman" w:cs="Times New Roman"/>
        </w:rPr>
      </w:pPr>
    </w:p>
    <w:p w:rsidR="00256D2E" w:rsidRPr="002E1B9C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  <w:r w:rsidRPr="002E1B9C">
        <w:rPr>
          <w:rFonts w:cs="Times New Roman"/>
          <w:b/>
          <w:color w:val="00000A"/>
        </w:rPr>
        <w:t>Rozdział 6</w:t>
      </w:r>
    </w:p>
    <w:p w:rsidR="00256D2E" w:rsidRPr="002E1B9C" w:rsidRDefault="00256D2E" w:rsidP="00256D2E">
      <w:pPr>
        <w:ind w:right="-3"/>
        <w:contextualSpacing/>
        <w:jc w:val="center"/>
        <w:rPr>
          <w:rFonts w:cs="Times New Roman"/>
          <w:b/>
          <w:color w:val="00000A"/>
        </w:rPr>
      </w:pPr>
      <w:r w:rsidRPr="002E1B9C">
        <w:rPr>
          <w:rFonts w:cs="Times New Roman"/>
          <w:b/>
          <w:color w:val="00000A"/>
        </w:rPr>
        <w:t>Realizacja projektów</w:t>
      </w:r>
    </w:p>
    <w:p w:rsidR="00256D2E" w:rsidRPr="002E1B9C" w:rsidRDefault="00256D2E" w:rsidP="00256D2E">
      <w:pPr>
        <w:contextualSpacing/>
        <w:jc w:val="both"/>
        <w:rPr>
          <w:rFonts w:eastAsia="Times New Roman" w:cs="Times New Roman"/>
        </w:rPr>
      </w:pPr>
    </w:p>
    <w:p w:rsidR="00256D2E" w:rsidRPr="00480A9D" w:rsidRDefault="00256D2E" w:rsidP="00256D2E">
      <w:pPr>
        <w:pStyle w:val="Akapitzlist"/>
        <w:numPr>
          <w:ilvl w:val="0"/>
          <w:numId w:val="1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hAnsi="Times New Roman"/>
          <w:color w:val="00000A"/>
          <w:sz w:val="24"/>
          <w:szCs w:val="24"/>
        </w:rPr>
      </w:pPr>
      <w:r w:rsidRPr="00480A9D">
        <w:rPr>
          <w:rFonts w:ascii="Times New Roman" w:hAnsi="Times New Roman"/>
          <w:color w:val="00000A"/>
          <w:sz w:val="24"/>
          <w:szCs w:val="24"/>
        </w:rPr>
        <w:t>Projekt wybran</w:t>
      </w:r>
      <w:r w:rsidR="006D068B">
        <w:rPr>
          <w:rFonts w:ascii="Times New Roman" w:hAnsi="Times New Roman"/>
          <w:color w:val="00000A"/>
          <w:sz w:val="24"/>
          <w:szCs w:val="24"/>
        </w:rPr>
        <w:t>y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do realizacji zgodnie z procedurą opisaną w niniejszym Regulaminie zostan</w:t>
      </w:r>
      <w:r w:rsidR="006D068B">
        <w:rPr>
          <w:rFonts w:ascii="Times New Roman" w:hAnsi="Times New Roman"/>
          <w:color w:val="00000A"/>
          <w:sz w:val="24"/>
          <w:szCs w:val="24"/>
        </w:rPr>
        <w:t>ie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ujęt</w:t>
      </w:r>
      <w:r w:rsidR="006D068B">
        <w:rPr>
          <w:rFonts w:ascii="Times New Roman" w:hAnsi="Times New Roman"/>
          <w:color w:val="00000A"/>
          <w:sz w:val="24"/>
          <w:szCs w:val="24"/>
        </w:rPr>
        <w:t>y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w budżecie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</w:t>
      </w:r>
      <w:r w:rsidRPr="00480A9D">
        <w:rPr>
          <w:rFonts w:ascii="Times New Roman" w:hAnsi="Times New Roman"/>
          <w:color w:val="00000A"/>
          <w:sz w:val="24"/>
          <w:szCs w:val="24"/>
        </w:rPr>
        <w:t>iasta</w:t>
      </w:r>
      <w:proofErr w:type="spellEnd"/>
      <w:r w:rsidRPr="00480A9D">
        <w:rPr>
          <w:rFonts w:ascii="Times New Roman" w:hAnsi="Times New Roman"/>
          <w:color w:val="00000A"/>
          <w:sz w:val="24"/>
          <w:szCs w:val="24"/>
        </w:rPr>
        <w:t xml:space="preserve"> Szklarska Poręba na 202</w:t>
      </w:r>
      <w:r>
        <w:rPr>
          <w:rFonts w:ascii="Times New Roman" w:hAnsi="Times New Roman"/>
          <w:color w:val="00000A"/>
          <w:sz w:val="24"/>
          <w:szCs w:val="24"/>
        </w:rPr>
        <w:t>3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rok.</w:t>
      </w:r>
    </w:p>
    <w:p w:rsidR="00256D2E" w:rsidRPr="00480A9D" w:rsidRDefault="00256D2E" w:rsidP="00256D2E">
      <w:pPr>
        <w:pStyle w:val="Akapitzlist"/>
        <w:tabs>
          <w:tab w:val="left" w:pos="325"/>
        </w:tabs>
        <w:ind w:left="360" w:right="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56D2E" w:rsidRPr="00480A9D" w:rsidRDefault="00256D2E" w:rsidP="00256D2E">
      <w:pPr>
        <w:pStyle w:val="Akapitzlist"/>
        <w:numPr>
          <w:ilvl w:val="0"/>
          <w:numId w:val="1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hAnsi="Times New Roman"/>
          <w:color w:val="00000A"/>
          <w:sz w:val="24"/>
          <w:szCs w:val="24"/>
        </w:rPr>
      </w:pPr>
      <w:r w:rsidRPr="00480A9D">
        <w:rPr>
          <w:rFonts w:ascii="Times New Roman" w:hAnsi="Times New Roman"/>
          <w:color w:val="00000A"/>
          <w:sz w:val="24"/>
          <w:szCs w:val="24"/>
        </w:rPr>
        <w:t>Za realizację wybran</w:t>
      </w:r>
      <w:r w:rsidR="006D068B">
        <w:rPr>
          <w:rFonts w:ascii="Times New Roman" w:hAnsi="Times New Roman"/>
          <w:color w:val="00000A"/>
          <w:sz w:val="24"/>
          <w:szCs w:val="24"/>
        </w:rPr>
        <w:t>ego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projekt</w:t>
      </w:r>
      <w:r w:rsidR="006D068B">
        <w:rPr>
          <w:rFonts w:ascii="Times New Roman" w:hAnsi="Times New Roman"/>
          <w:color w:val="00000A"/>
          <w:sz w:val="24"/>
          <w:szCs w:val="24"/>
        </w:rPr>
        <w:t>u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odpowiadają poszczególne referaty merytoryczne Urzędu Miejskiego w Szklarskiej Porębie wskazane przez Burmistrza.</w:t>
      </w:r>
    </w:p>
    <w:p w:rsidR="00256D2E" w:rsidRPr="00480A9D" w:rsidRDefault="00256D2E" w:rsidP="00256D2E">
      <w:pPr>
        <w:pStyle w:val="Akapitzlist"/>
        <w:rPr>
          <w:rFonts w:ascii="Times New Roman" w:hAnsi="Times New Roman"/>
          <w:color w:val="00000A"/>
          <w:sz w:val="24"/>
          <w:szCs w:val="24"/>
        </w:rPr>
      </w:pPr>
    </w:p>
    <w:p w:rsidR="00256D2E" w:rsidRPr="00480A9D" w:rsidRDefault="00256D2E" w:rsidP="00256D2E">
      <w:pPr>
        <w:pStyle w:val="Akapitzlist"/>
        <w:numPr>
          <w:ilvl w:val="0"/>
          <w:numId w:val="1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hAnsi="Times New Roman"/>
          <w:color w:val="00000A"/>
          <w:sz w:val="24"/>
          <w:szCs w:val="24"/>
        </w:rPr>
      </w:pPr>
      <w:r w:rsidRPr="00480A9D">
        <w:rPr>
          <w:rFonts w:ascii="Times New Roman" w:hAnsi="Times New Roman"/>
          <w:color w:val="00000A"/>
          <w:sz w:val="24"/>
          <w:szCs w:val="24"/>
        </w:rPr>
        <w:t>Wszelkie istotne zmiany w kształcie projekt</w:t>
      </w:r>
      <w:r w:rsidR="006D068B">
        <w:rPr>
          <w:rFonts w:ascii="Times New Roman" w:hAnsi="Times New Roman"/>
          <w:color w:val="00000A"/>
          <w:sz w:val="24"/>
          <w:szCs w:val="24"/>
        </w:rPr>
        <w:t>u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wynikłe na etapie ich realizacji, powinny obowiązkowo być konsultowane z Wnioskodawcą.</w:t>
      </w:r>
    </w:p>
    <w:p w:rsidR="00256D2E" w:rsidRPr="00480A9D" w:rsidRDefault="00256D2E" w:rsidP="00256D2E">
      <w:pPr>
        <w:pStyle w:val="Akapitzlist"/>
        <w:rPr>
          <w:rFonts w:ascii="Times New Roman" w:hAnsi="Times New Roman"/>
          <w:color w:val="00000A"/>
          <w:sz w:val="24"/>
          <w:szCs w:val="24"/>
        </w:rPr>
      </w:pPr>
    </w:p>
    <w:p w:rsidR="00256D2E" w:rsidRPr="006D068B" w:rsidRDefault="00256D2E" w:rsidP="00256D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A9D">
        <w:rPr>
          <w:rFonts w:ascii="Times New Roman" w:hAnsi="Times New Roman"/>
          <w:color w:val="00000A"/>
          <w:sz w:val="24"/>
          <w:szCs w:val="24"/>
        </w:rPr>
        <w:t xml:space="preserve">W przypadku, gdy w trakcie realizacji projektu wystąpią okoliczności, w wyniku których konieczne będzie zwiększenie środków na jego realizację (m.in.: w wyniku opracowanej dokumentacji lub rozstrzygnięcia przetargu/zapytania), </w:t>
      </w:r>
      <w:proofErr w:type="spellStart"/>
      <w:r w:rsidRPr="00480A9D">
        <w:rPr>
          <w:rFonts w:ascii="Times New Roman" w:hAnsi="Times New Roman"/>
          <w:color w:val="00000A"/>
          <w:sz w:val="24"/>
          <w:szCs w:val="24"/>
        </w:rPr>
        <w:t>projekt</w:t>
      </w:r>
      <w:proofErr w:type="spellEnd"/>
      <w:r w:rsidRPr="00480A9D">
        <w:rPr>
          <w:rFonts w:ascii="Times New Roman" w:hAnsi="Times New Roman"/>
          <w:color w:val="00000A"/>
          <w:sz w:val="24"/>
          <w:szCs w:val="24"/>
        </w:rPr>
        <w:t xml:space="preserve"> nie będzie realizowany</w:t>
      </w:r>
      <w:r>
        <w:rPr>
          <w:rFonts w:ascii="Times New Roman" w:hAnsi="Times New Roman"/>
          <w:color w:val="00000A"/>
          <w:sz w:val="24"/>
          <w:szCs w:val="24"/>
        </w:rPr>
        <w:t>,</w:t>
      </w:r>
      <w:r w:rsidRPr="00480A9D">
        <w:rPr>
          <w:rFonts w:ascii="Times New Roman" w:hAnsi="Times New Roman"/>
          <w:sz w:val="24"/>
          <w:szCs w:val="24"/>
        </w:rPr>
        <w:t xml:space="preserve"> </w:t>
      </w:r>
      <w:r w:rsidRPr="006D068B">
        <w:rPr>
          <w:rFonts w:ascii="Times New Roman" w:hAnsi="Times New Roman"/>
          <w:sz w:val="24"/>
          <w:szCs w:val="24"/>
        </w:rPr>
        <w:t>chyba że uchwała budżetowa przewidywać będzie środki na realizację tego projektu.</w:t>
      </w:r>
    </w:p>
    <w:p w:rsidR="00256D2E" w:rsidRPr="00B223DD" w:rsidRDefault="00256D2E" w:rsidP="00256D2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6D2E" w:rsidRPr="005249EE" w:rsidRDefault="00256D2E" w:rsidP="00256D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9EE">
        <w:rPr>
          <w:rFonts w:ascii="Times New Roman" w:hAnsi="Times New Roman"/>
          <w:sz w:val="24"/>
          <w:szCs w:val="24"/>
        </w:rPr>
        <w:t>Wnioskodawca wybranego projektu jest informowany o kolejnych etapach realizacji projektu.</w:t>
      </w:r>
    </w:p>
    <w:p w:rsidR="00256D2E" w:rsidRPr="005249EE" w:rsidRDefault="00256D2E" w:rsidP="00256D2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6D2E" w:rsidRPr="005249EE" w:rsidRDefault="00256D2E" w:rsidP="00256D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9EE">
        <w:rPr>
          <w:rFonts w:ascii="Times New Roman" w:hAnsi="Times New Roman"/>
          <w:sz w:val="24"/>
          <w:szCs w:val="24"/>
        </w:rPr>
        <w:t xml:space="preserve">Wybrany </w:t>
      </w:r>
      <w:proofErr w:type="spellStart"/>
      <w:r w:rsidRPr="005249EE">
        <w:rPr>
          <w:rFonts w:ascii="Times New Roman" w:hAnsi="Times New Roman"/>
          <w:sz w:val="24"/>
          <w:szCs w:val="24"/>
        </w:rPr>
        <w:t>projekt</w:t>
      </w:r>
      <w:proofErr w:type="spellEnd"/>
      <w:r w:rsidRPr="005249EE">
        <w:rPr>
          <w:rFonts w:ascii="Times New Roman" w:hAnsi="Times New Roman"/>
          <w:sz w:val="24"/>
          <w:szCs w:val="24"/>
        </w:rPr>
        <w:t xml:space="preserve"> nie może być modyfikowany bez zgody Wnioskodawcy wybranego projektu.</w:t>
      </w:r>
    </w:p>
    <w:p w:rsidR="00256D2E" w:rsidRPr="005249EE" w:rsidRDefault="00256D2E" w:rsidP="00256D2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6D2E" w:rsidRPr="005249EE" w:rsidRDefault="00256D2E" w:rsidP="00256D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9EE">
        <w:rPr>
          <w:rFonts w:ascii="Times New Roman" w:hAnsi="Times New Roman"/>
          <w:sz w:val="24"/>
          <w:szCs w:val="24"/>
        </w:rPr>
        <w:t>Wnioskodawca wybranego projektu, lub osoba przez niego upoważniona, bierze udział w</w:t>
      </w:r>
      <w:r w:rsidR="006D068B">
        <w:rPr>
          <w:rFonts w:ascii="Times New Roman" w:hAnsi="Times New Roman"/>
          <w:sz w:val="24"/>
          <w:szCs w:val="24"/>
        </w:rPr>
        <w:t> </w:t>
      </w:r>
      <w:r w:rsidRPr="005249EE">
        <w:rPr>
          <w:rFonts w:ascii="Times New Roman" w:hAnsi="Times New Roman"/>
          <w:sz w:val="24"/>
          <w:szCs w:val="24"/>
        </w:rPr>
        <w:t>odbiorze inwestycji.</w:t>
      </w:r>
    </w:p>
    <w:p w:rsidR="00256D2E" w:rsidRPr="005249EE" w:rsidRDefault="00256D2E" w:rsidP="00256D2E">
      <w:pPr>
        <w:jc w:val="both"/>
      </w:pPr>
    </w:p>
    <w:p w:rsidR="00256D2E" w:rsidRDefault="00256D2E" w:rsidP="00256D2E">
      <w:pPr>
        <w:jc w:val="both"/>
        <w:rPr>
          <w:color w:val="FF0000"/>
        </w:rPr>
      </w:pPr>
    </w:p>
    <w:p w:rsidR="006D068B" w:rsidRDefault="006D068B" w:rsidP="00256D2E">
      <w:pPr>
        <w:jc w:val="both"/>
        <w:rPr>
          <w:color w:val="FF0000"/>
        </w:rPr>
      </w:pPr>
    </w:p>
    <w:p w:rsidR="006D068B" w:rsidRDefault="006D068B" w:rsidP="00256D2E">
      <w:pPr>
        <w:jc w:val="both"/>
        <w:rPr>
          <w:color w:val="FF0000"/>
        </w:rPr>
      </w:pPr>
    </w:p>
    <w:p w:rsidR="006D068B" w:rsidRPr="00B223DD" w:rsidRDefault="006D068B" w:rsidP="00256D2E">
      <w:pPr>
        <w:jc w:val="both"/>
        <w:rPr>
          <w:color w:val="FF0000"/>
        </w:rPr>
      </w:pPr>
    </w:p>
    <w:p w:rsidR="00256D2E" w:rsidRPr="00480A9D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  <w:r w:rsidRPr="00480A9D">
        <w:rPr>
          <w:rFonts w:cs="Times New Roman"/>
          <w:b/>
          <w:color w:val="00000A"/>
        </w:rPr>
        <w:lastRenderedPageBreak/>
        <w:t>Rozdział 7</w:t>
      </w:r>
    </w:p>
    <w:p w:rsidR="00256D2E" w:rsidRPr="00480A9D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  <w:r w:rsidRPr="00480A9D">
        <w:rPr>
          <w:rFonts w:cs="Times New Roman"/>
          <w:b/>
          <w:color w:val="00000A"/>
        </w:rPr>
        <w:t>Monitoring i ewaluacja</w:t>
      </w:r>
    </w:p>
    <w:p w:rsidR="00256D2E" w:rsidRPr="00480A9D" w:rsidRDefault="00256D2E" w:rsidP="00256D2E">
      <w:pPr>
        <w:ind w:right="16"/>
        <w:contextualSpacing/>
        <w:jc w:val="both"/>
        <w:rPr>
          <w:rFonts w:cs="Times New Roman"/>
          <w:b/>
          <w:color w:val="00000A"/>
        </w:rPr>
      </w:pPr>
    </w:p>
    <w:p w:rsidR="00256D2E" w:rsidRPr="00480A9D" w:rsidRDefault="00256D2E" w:rsidP="00256D2E">
      <w:pPr>
        <w:pStyle w:val="Akapitzlist"/>
        <w:numPr>
          <w:ilvl w:val="0"/>
          <w:numId w:val="19"/>
        </w:numPr>
        <w:spacing w:after="0" w:line="240" w:lineRule="auto"/>
        <w:ind w:left="284" w:right="16" w:hanging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480A9D">
        <w:rPr>
          <w:rFonts w:ascii="Times New Roman" w:hAnsi="Times New Roman"/>
          <w:color w:val="00000A"/>
          <w:sz w:val="24"/>
          <w:szCs w:val="24"/>
        </w:rPr>
        <w:t xml:space="preserve">Budżet obywatelski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</w:t>
      </w:r>
      <w:r w:rsidRPr="00480A9D">
        <w:rPr>
          <w:rFonts w:ascii="Times New Roman" w:hAnsi="Times New Roman"/>
          <w:color w:val="00000A"/>
          <w:sz w:val="24"/>
          <w:szCs w:val="24"/>
        </w:rPr>
        <w:t>iasta</w:t>
      </w:r>
      <w:proofErr w:type="spellEnd"/>
      <w:r w:rsidRPr="00480A9D">
        <w:rPr>
          <w:rFonts w:ascii="Times New Roman" w:hAnsi="Times New Roman"/>
          <w:color w:val="00000A"/>
          <w:sz w:val="24"/>
          <w:szCs w:val="24"/>
        </w:rPr>
        <w:t xml:space="preserve"> Szklarska Poręba na rok 202</w:t>
      </w:r>
      <w:r>
        <w:rPr>
          <w:rFonts w:ascii="Times New Roman" w:hAnsi="Times New Roman"/>
          <w:color w:val="00000A"/>
          <w:sz w:val="24"/>
          <w:szCs w:val="24"/>
        </w:rPr>
        <w:t>3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 podlega monitoringowi.</w:t>
      </w:r>
    </w:p>
    <w:p w:rsidR="00256D2E" w:rsidRPr="00480A9D" w:rsidRDefault="00256D2E" w:rsidP="00256D2E">
      <w:pPr>
        <w:pStyle w:val="Akapitzlist"/>
        <w:ind w:left="284" w:right="16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256D2E" w:rsidRPr="00480A9D" w:rsidRDefault="00256D2E" w:rsidP="00256D2E">
      <w:pPr>
        <w:pStyle w:val="Akapitzlist"/>
        <w:numPr>
          <w:ilvl w:val="0"/>
          <w:numId w:val="19"/>
        </w:numPr>
        <w:spacing w:after="0" w:line="240" w:lineRule="auto"/>
        <w:ind w:left="284" w:right="16" w:hanging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480A9D">
        <w:rPr>
          <w:rFonts w:ascii="Times New Roman" w:hAnsi="Times New Roman"/>
          <w:color w:val="00000A"/>
          <w:sz w:val="24"/>
          <w:szCs w:val="24"/>
        </w:rPr>
        <w:t>Monitoring Budżetu obywatelskiego przebiega w dwóch etapach:</w:t>
      </w:r>
    </w:p>
    <w:p w:rsidR="00256D2E" w:rsidRPr="00480A9D" w:rsidRDefault="00256D2E" w:rsidP="00256D2E">
      <w:pPr>
        <w:pStyle w:val="Akapitzlist"/>
        <w:numPr>
          <w:ilvl w:val="0"/>
          <w:numId w:val="20"/>
        </w:numPr>
        <w:spacing w:after="0" w:line="240" w:lineRule="auto"/>
        <w:ind w:left="567" w:right="16" w:hanging="283"/>
        <w:jc w:val="both"/>
        <w:rPr>
          <w:rFonts w:ascii="Times New Roman" w:hAnsi="Times New Roman"/>
          <w:color w:val="00000A"/>
          <w:sz w:val="24"/>
          <w:szCs w:val="24"/>
        </w:rPr>
      </w:pPr>
      <w:r w:rsidRPr="00480A9D">
        <w:rPr>
          <w:rFonts w:ascii="Times New Roman" w:hAnsi="Times New Roman"/>
          <w:color w:val="00000A"/>
          <w:sz w:val="24"/>
          <w:szCs w:val="24"/>
        </w:rPr>
        <w:t xml:space="preserve">etap </w:t>
      </w:r>
      <w:r>
        <w:rPr>
          <w:rFonts w:ascii="Times New Roman" w:hAnsi="Times New Roman"/>
          <w:color w:val="00000A"/>
          <w:sz w:val="24"/>
          <w:szCs w:val="24"/>
        </w:rPr>
        <w:t xml:space="preserve">- </w:t>
      </w:r>
      <w:r w:rsidRPr="00480A9D">
        <w:rPr>
          <w:rFonts w:ascii="Times New Roman" w:hAnsi="Times New Roman"/>
          <w:color w:val="00000A"/>
          <w:sz w:val="24"/>
          <w:szCs w:val="24"/>
        </w:rPr>
        <w:t xml:space="preserve">pracy Komisji, zgłaszania projektów, weryfikacji projektów, głosowania, ustalania wyników głosowania polega na systematycznym upublicznianiu informacji na stronie </w:t>
      </w:r>
      <w:hyperlink r:id="rId16" w:history="1">
        <w:r w:rsidRPr="00BB547F">
          <w:rPr>
            <w:rStyle w:val="Hipercze"/>
            <w:rFonts w:ascii="Times New Roman" w:hAnsi="Times New Roman"/>
            <w:color w:val="002060"/>
            <w:sz w:val="24"/>
            <w:szCs w:val="24"/>
          </w:rPr>
          <w:t>www.bo.szklarskaporeba.pl</w:t>
        </w:r>
      </w:hyperlink>
    </w:p>
    <w:p w:rsidR="00256D2E" w:rsidRPr="00BB547F" w:rsidRDefault="00256D2E" w:rsidP="00256D2E">
      <w:pPr>
        <w:pStyle w:val="Akapitzlist"/>
        <w:numPr>
          <w:ilvl w:val="0"/>
          <w:numId w:val="20"/>
        </w:numPr>
        <w:spacing w:after="0" w:line="240" w:lineRule="auto"/>
        <w:ind w:left="567" w:right="16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480A9D">
        <w:rPr>
          <w:rFonts w:ascii="Times New Roman" w:hAnsi="Times New Roman"/>
          <w:color w:val="00000A"/>
          <w:sz w:val="24"/>
          <w:szCs w:val="24"/>
        </w:rPr>
        <w:t xml:space="preserve">etap realizacji projektów wybranych w procesie głosowania polega na upublicznianiu informacji na stronie </w:t>
      </w:r>
      <w:hyperlink r:id="rId17" w:history="1">
        <w:r w:rsidRPr="00BB547F">
          <w:rPr>
            <w:rStyle w:val="Hipercze"/>
            <w:rFonts w:ascii="Times New Roman" w:hAnsi="Times New Roman"/>
            <w:color w:val="002060"/>
            <w:sz w:val="24"/>
            <w:szCs w:val="24"/>
          </w:rPr>
          <w:t>www.bo.szklarskaporeba.pl</w:t>
        </w:r>
      </w:hyperlink>
      <w:r w:rsidRPr="00BB547F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256D2E" w:rsidRDefault="00256D2E" w:rsidP="00256D2E">
      <w:pPr>
        <w:ind w:right="16"/>
        <w:jc w:val="both"/>
        <w:rPr>
          <w:color w:val="00000A"/>
        </w:rPr>
      </w:pPr>
    </w:p>
    <w:p w:rsidR="00256D2E" w:rsidRPr="00480A9D" w:rsidRDefault="00256D2E" w:rsidP="00256D2E">
      <w:pPr>
        <w:ind w:right="16"/>
        <w:jc w:val="both"/>
        <w:rPr>
          <w:color w:val="00000A"/>
        </w:rPr>
      </w:pPr>
    </w:p>
    <w:p w:rsidR="00256D2E" w:rsidRPr="00480A9D" w:rsidRDefault="00256D2E" w:rsidP="00256D2E">
      <w:pPr>
        <w:ind w:right="16"/>
        <w:rPr>
          <w:rFonts w:cs="Times New Roman"/>
          <w:b/>
          <w:color w:val="00000A"/>
        </w:rPr>
      </w:pPr>
    </w:p>
    <w:p w:rsidR="00256D2E" w:rsidRPr="00480A9D" w:rsidRDefault="00256D2E" w:rsidP="00256D2E">
      <w:pPr>
        <w:ind w:right="16"/>
        <w:jc w:val="center"/>
        <w:rPr>
          <w:rFonts w:cs="Times New Roman"/>
          <w:b/>
          <w:color w:val="00000A"/>
        </w:rPr>
      </w:pPr>
      <w:r w:rsidRPr="00480A9D">
        <w:rPr>
          <w:rFonts w:cs="Times New Roman"/>
          <w:b/>
          <w:color w:val="00000A"/>
        </w:rPr>
        <w:t>Rozdział 8</w:t>
      </w:r>
    </w:p>
    <w:p w:rsidR="00256D2E" w:rsidRPr="00480A9D" w:rsidRDefault="00256D2E" w:rsidP="00256D2E">
      <w:pPr>
        <w:ind w:right="-3"/>
        <w:contextualSpacing/>
        <w:jc w:val="center"/>
        <w:rPr>
          <w:rFonts w:cs="Times New Roman"/>
          <w:b/>
          <w:color w:val="00000A"/>
        </w:rPr>
      </w:pPr>
      <w:r w:rsidRPr="00480A9D">
        <w:rPr>
          <w:rFonts w:cs="Times New Roman"/>
          <w:b/>
          <w:color w:val="00000A"/>
        </w:rPr>
        <w:t>Przetwarzanie danych osobowych</w:t>
      </w:r>
    </w:p>
    <w:p w:rsidR="00256D2E" w:rsidRPr="00480A9D" w:rsidRDefault="00256D2E" w:rsidP="00256D2E">
      <w:pPr>
        <w:ind w:right="-3"/>
        <w:contextualSpacing/>
        <w:jc w:val="center"/>
        <w:rPr>
          <w:rFonts w:cs="Times New Roman"/>
          <w:b/>
          <w:color w:val="00000A"/>
        </w:rPr>
      </w:pPr>
    </w:p>
    <w:p w:rsidR="00256D2E" w:rsidRPr="0008387D" w:rsidRDefault="00256D2E" w:rsidP="00256D2E">
      <w:pPr>
        <w:widowControl/>
        <w:numPr>
          <w:ilvl w:val="0"/>
          <w:numId w:val="10"/>
        </w:numPr>
        <w:suppressAutoHyphens w:val="0"/>
        <w:autoSpaceDN/>
        <w:ind w:left="357" w:hanging="357"/>
        <w:jc w:val="both"/>
        <w:textAlignment w:val="auto"/>
        <w:rPr>
          <w:rFonts w:cs="Times New Roman"/>
        </w:rPr>
      </w:pPr>
      <w:r w:rsidRPr="0008387D">
        <w:rPr>
          <w:rFonts w:cs="Times New Roman"/>
        </w:rPr>
        <w:t xml:space="preserve">Zgłoszenie projektów i udział w głosowaniu wymaga podania danych osobowych osoby zgłaszającej </w:t>
      </w:r>
      <w:proofErr w:type="spellStart"/>
      <w:r w:rsidRPr="0008387D">
        <w:rPr>
          <w:rFonts w:cs="Times New Roman"/>
        </w:rPr>
        <w:t>projekt</w:t>
      </w:r>
      <w:proofErr w:type="spellEnd"/>
      <w:r w:rsidRPr="0008387D">
        <w:rPr>
          <w:rFonts w:cs="Times New Roman"/>
        </w:rPr>
        <w:t xml:space="preserve">, osób popierających </w:t>
      </w:r>
      <w:proofErr w:type="spellStart"/>
      <w:r w:rsidRPr="0008387D">
        <w:rPr>
          <w:rFonts w:cs="Times New Roman"/>
        </w:rPr>
        <w:t>projekt</w:t>
      </w:r>
      <w:proofErr w:type="spellEnd"/>
      <w:r w:rsidRPr="0008387D">
        <w:rPr>
          <w:rFonts w:cs="Times New Roman"/>
        </w:rPr>
        <w:t xml:space="preserve">, osoby głosującej oraz wyrażenia zgody na ich przetwarzanie. </w:t>
      </w:r>
    </w:p>
    <w:p w:rsidR="00256D2E" w:rsidRPr="0008387D" w:rsidRDefault="00256D2E" w:rsidP="00256D2E">
      <w:pPr>
        <w:ind w:left="357"/>
        <w:jc w:val="both"/>
        <w:rPr>
          <w:rFonts w:cs="Times New Roman"/>
        </w:rPr>
      </w:pPr>
    </w:p>
    <w:p w:rsidR="00256D2E" w:rsidRDefault="00256D2E" w:rsidP="00256D2E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</w:rPr>
      </w:pPr>
      <w:r w:rsidRPr="0049011B">
        <w:rPr>
          <w:rFonts w:cs="Times New Roman"/>
        </w:rPr>
        <w:t xml:space="preserve">Administratorem danych osobowych </w:t>
      </w:r>
      <w:r>
        <w:rPr>
          <w:rFonts w:cs="Times New Roman"/>
        </w:rPr>
        <w:t>jest Burmistrz S</w:t>
      </w:r>
      <w:r w:rsidRPr="0049011B">
        <w:rPr>
          <w:rFonts w:cs="Times New Roman"/>
        </w:rPr>
        <w:t xml:space="preserve">zklarskiej </w:t>
      </w:r>
      <w:r>
        <w:rPr>
          <w:rFonts w:cs="Times New Roman"/>
        </w:rPr>
        <w:t>P</w:t>
      </w:r>
      <w:r w:rsidRPr="0049011B">
        <w:rPr>
          <w:rFonts w:cs="Times New Roman"/>
        </w:rPr>
        <w:t>oręby</w:t>
      </w:r>
      <w:r>
        <w:rPr>
          <w:rFonts w:cs="Times New Roman"/>
        </w:rPr>
        <w:t>.</w:t>
      </w:r>
    </w:p>
    <w:p w:rsidR="00256D2E" w:rsidRPr="0049011B" w:rsidRDefault="00256D2E" w:rsidP="00256D2E">
      <w:pPr>
        <w:widowControl/>
        <w:suppressAutoHyphens w:val="0"/>
        <w:autoSpaceDN/>
        <w:ind w:left="360"/>
        <w:jc w:val="both"/>
        <w:textAlignment w:val="auto"/>
        <w:rPr>
          <w:rFonts w:cs="Times New Roman"/>
        </w:rPr>
      </w:pPr>
    </w:p>
    <w:p w:rsidR="00256D2E" w:rsidRPr="0008387D" w:rsidRDefault="00256D2E" w:rsidP="00256D2E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</w:rPr>
      </w:pPr>
      <w:r w:rsidRPr="0008387D">
        <w:rPr>
          <w:rFonts w:cs="Times New Roman"/>
        </w:rPr>
        <w:t>W sprawach związanych z danymi osobowymi należy kontaktować się z Inspektorem Ochrony Danych: iod@szklarskaporeba.pl</w:t>
      </w:r>
    </w:p>
    <w:p w:rsidR="00256D2E" w:rsidRPr="0008387D" w:rsidRDefault="00256D2E" w:rsidP="00256D2E">
      <w:pPr>
        <w:ind w:left="360"/>
        <w:jc w:val="both"/>
        <w:rPr>
          <w:rFonts w:cs="Times New Roman"/>
        </w:rPr>
      </w:pPr>
    </w:p>
    <w:p w:rsidR="00256D2E" w:rsidRPr="0008387D" w:rsidRDefault="00256D2E" w:rsidP="00256D2E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</w:rPr>
      </w:pPr>
      <w:r w:rsidRPr="0008387D">
        <w:rPr>
          <w:rFonts w:cs="Times New Roman"/>
        </w:rPr>
        <w:t>Dane osobowe będą przetwarzane zgodnie z obowiązującymi przepisami prawa w celu wyłonienia projektów do realizacji w ramach Budżetu obywatelskiego i nie będą udostępniane innym podmiotom niż upoważnione na podstawie przepisów prawa.</w:t>
      </w:r>
    </w:p>
    <w:p w:rsidR="00256D2E" w:rsidRPr="0008387D" w:rsidRDefault="00256D2E" w:rsidP="00256D2E">
      <w:pPr>
        <w:jc w:val="both"/>
        <w:rPr>
          <w:rFonts w:cs="Times New Roman"/>
        </w:rPr>
      </w:pPr>
    </w:p>
    <w:p w:rsidR="00256D2E" w:rsidRPr="0008387D" w:rsidRDefault="00256D2E" w:rsidP="00256D2E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</w:rPr>
      </w:pPr>
      <w:r w:rsidRPr="0008387D">
        <w:rPr>
          <w:rFonts w:cs="Times New Roman"/>
        </w:rPr>
        <w:t xml:space="preserve">Dane zostaną usunięte po upływie roku od zatwierdzenia wyników głosowania w ramach Budżetu obywatelskiego </w:t>
      </w:r>
      <w:proofErr w:type="spellStart"/>
      <w:r>
        <w:rPr>
          <w:rFonts w:cs="Times New Roman"/>
        </w:rPr>
        <w:t>m</w:t>
      </w:r>
      <w:r w:rsidRPr="0008387D">
        <w:rPr>
          <w:rFonts w:cs="Times New Roman"/>
        </w:rPr>
        <w:t>iasta</w:t>
      </w:r>
      <w:proofErr w:type="spellEnd"/>
      <w:r w:rsidRPr="0008387D">
        <w:rPr>
          <w:rFonts w:cs="Times New Roman"/>
        </w:rPr>
        <w:t xml:space="preserve"> Szklarska Poręba na rok 202</w:t>
      </w:r>
      <w:r>
        <w:rPr>
          <w:rFonts w:cs="Times New Roman"/>
        </w:rPr>
        <w:t>3</w:t>
      </w:r>
      <w:r w:rsidRPr="0008387D">
        <w:rPr>
          <w:rFonts w:cs="Times New Roman"/>
        </w:rPr>
        <w:t xml:space="preserve"> przez Burmistrza Szklarskiej Poręby.</w:t>
      </w:r>
    </w:p>
    <w:p w:rsidR="00256D2E" w:rsidRPr="0008387D" w:rsidRDefault="00256D2E" w:rsidP="00256D2E">
      <w:pPr>
        <w:jc w:val="both"/>
        <w:rPr>
          <w:rFonts w:cs="Times New Roman"/>
        </w:rPr>
      </w:pPr>
    </w:p>
    <w:p w:rsidR="00256D2E" w:rsidRPr="0008387D" w:rsidRDefault="00256D2E" w:rsidP="00256D2E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</w:rPr>
      </w:pPr>
      <w:r w:rsidRPr="0008387D">
        <w:rPr>
          <w:rFonts w:cs="Times New Roman"/>
        </w:rPr>
        <w:t>Każda osoba ma prawo dostępu do swoich danych osobowych, ich sprostowania, usunięcia lub ograniczenia przetwarzania.</w:t>
      </w:r>
    </w:p>
    <w:p w:rsidR="00256D2E" w:rsidRPr="0008387D" w:rsidRDefault="00256D2E" w:rsidP="00256D2E">
      <w:pPr>
        <w:jc w:val="both"/>
        <w:rPr>
          <w:rFonts w:cs="Times New Roman"/>
        </w:rPr>
      </w:pPr>
    </w:p>
    <w:p w:rsidR="00256D2E" w:rsidRPr="0008387D" w:rsidRDefault="00256D2E" w:rsidP="00256D2E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</w:rPr>
      </w:pPr>
      <w:r w:rsidRPr="0008387D">
        <w:rPr>
          <w:rFonts w:cs="Times New Roman"/>
        </w:rPr>
        <w:t>Każda osoba ma prawo do wniesienia sprzeciwu wobec dalszego przetwarzania, a w przypadku wyrażenia zgody na przetwarzanie danych do jej wycofania. Skorzystanie  z prawa cofnięcia zgody nie ma wpływu na przetwarzanie, które miało miejsce do momentu wycofania zgody.</w:t>
      </w:r>
    </w:p>
    <w:p w:rsidR="00256D2E" w:rsidRPr="0008387D" w:rsidRDefault="00256D2E" w:rsidP="00256D2E">
      <w:pPr>
        <w:jc w:val="both"/>
        <w:rPr>
          <w:rFonts w:cs="Times New Roman"/>
        </w:rPr>
      </w:pPr>
    </w:p>
    <w:p w:rsidR="00256D2E" w:rsidRPr="0008387D" w:rsidRDefault="00256D2E" w:rsidP="00256D2E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cs="Times New Roman"/>
        </w:rPr>
      </w:pPr>
      <w:r w:rsidRPr="0008387D">
        <w:rPr>
          <w:rFonts w:cs="Times New Roman"/>
        </w:rPr>
        <w:t xml:space="preserve">Niezaakceptowanie zgody na przetwarzanie danych osobowych uniemożliwi złożenie projektu do Budżetu obywatelskiego </w:t>
      </w:r>
      <w:proofErr w:type="spellStart"/>
      <w:r>
        <w:rPr>
          <w:rFonts w:cs="Times New Roman"/>
        </w:rPr>
        <w:t>m</w:t>
      </w:r>
      <w:r w:rsidRPr="0008387D">
        <w:rPr>
          <w:rFonts w:cs="Times New Roman"/>
        </w:rPr>
        <w:t>iasta</w:t>
      </w:r>
      <w:proofErr w:type="spellEnd"/>
      <w:r w:rsidRPr="0008387D">
        <w:rPr>
          <w:rFonts w:cs="Times New Roman"/>
        </w:rPr>
        <w:t xml:space="preserve"> Szklarska Poręba na rok 202</w:t>
      </w:r>
      <w:r>
        <w:rPr>
          <w:rFonts w:cs="Times New Roman"/>
        </w:rPr>
        <w:t>3</w:t>
      </w:r>
      <w:r w:rsidRPr="0008387D">
        <w:rPr>
          <w:rFonts w:cs="Times New Roman"/>
        </w:rPr>
        <w:t>.</w:t>
      </w:r>
    </w:p>
    <w:p w:rsidR="00256D2E" w:rsidRDefault="00256D2E" w:rsidP="00256D2E">
      <w:pPr>
        <w:jc w:val="both"/>
        <w:rPr>
          <w:rFonts w:cs="Times New Roman"/>
        </w:rPr>
      </w:pPr>
    </w:p>
    <w:p w:rsidR="00256D2E" w:rsidRDefault="00256D2E" w:rsidP="00256D2E">
      <w:pPr>
        <w:jc w:val="both"/>
        <w:rPr>
          <w:rFonts w:cs="Times New Roman"/>
        </w:rPr>
      </w:pPr>
    </w:p>
    <w:p w:rsidR="006D068B" w:rsidRDefault="006D068B" w:rsidP="00256D2E">
      <w:pPr>
        <w:jc w:val="both"/>
        <w:rPr>
          <w:rFonts w:cs="Times New Roman"/>
        </w:rPr>
      </w:pPr>
    </w:p>
    <w:p w:rsidR="006D068B" w:rsidRDefault="006D068B" w:rsidP="00256D2E">
      <w:pPr>
        <w:jc w:val="both"/>
        <w:rPr>
          <w:rFonts w:cs="Times New Roman"/>
        </w:rPr>
      </w:pPr>
    </w:p>
    <w:p w:rsidR="006D068B" w:rsidRDefault="006D068B" w:rsidP="00256D2E">
      <w:pPr>
        <w:jc w:val="both"/>
        <w:rPr>
          <w:rFonts w:cs="Times New Roman"/>
        </w:rPr>
      </w:pPr>
    </w:p>
    <w:p w:rsidR="00256D2E" w:rsidRPr="0008387D" w:rsidRDefault="00256D2E" w:rsidP="00256D2E">
      <w:pPr>
        <w:jc w:val="both"/>
        <w:rPr>
          <w:rFonts w:cs="Times New Roman"/>
        </w:rPr>
      </w:pPr>
    </w:p>
    <w:p w:rsidR="00256D2E" w:rsidRPr="0008387D" w:rsidRDefault="00256D2E" w:rsidP="00256D2E">
      <w:pPr>
        <w:ind w:right="16"/>
        <w:contextualSpacing/>
        <w:jc w:val="center"/>
        <w:rPr>
          <w:rFonts w:cs="Times New Roman"/>
          <w:b/>
          <w:color w:val="00000A"/>
        </w:rPr>
      </w:pPr>
      <w:r w:rsidRPr="0008387D">
        <w:rPr>
          <w:rFonts w:cs="Times New Roman"/>
          <w:b/>
          <w:color w:val="00000A"/>
        </w:rPr>
        <w:lastRenderedPageBreak/>
        <w:t>Rozdział 9</w:t>
      </w:r>
    </w:p>
    <w:p w:rsidR="00256D2E" w:rsidRPr="0008387D" w:rsidRDefault="00256D2E" w:rsidP="00256D2E">
      <w:pPr>
        <w:ind w:right="-3"/>
        <w:contextualSpacing/>
        <w:jc w:val="center"/>
        <w:rPr>
          <w:rFonts w:cs="Times New Roman"/>
          <w:b/>
          <w:color w:val="00000A"/>
        </w:rPr>
      </w:pPr>
      <w:r w:rsidRPr="0008387D">
        <w:rPr>
          <w:rFonts w:cs="Times New Roman"/>
          <w:b/>
          <w:color w:val="00000A"/>
        </w:rPr>
        <w:t>Postanowienia końcowe</w:t>
      </w:r>
    </w:p>
    <w:p w:rsidR="00256D2E" w:rsidRPr="0008387D" w:rsidRDefault="00256D2E" w:rsidP="00256D2E">
      <w:pPr>
        <w:jc w:val="both"/>
        <w:rPr>
          <w:rFonts w:cs="Times New Roman"/>
        </w:rPr>
      </w:pPr>
    </w:p>
    <w:p w:rsidR="00256D2E" w:rsidRPr="0008387D" w:rsidRDefault="00256D2E" w:rsidP="00256D2E">
      <w:pPr>
        <w:pStyle w:val="Akapitzlist"/>
        <w:numPr>
          <w:ilvl w:val="0"/>
          <w:numId w:val="11"/>
        </w:numPr>
        <w:tabs>
          <w:tab w:val="left" w:pos="24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08387D">
        <w:rPr>
          <w:rFonts w:ascii="Times New Roman" w:hAnsi="Times New Roman"/>
          <w:color w:val="00000A"/>
          <w:sz w:val="24"/>
          <w:szCs w:val="24"/>
        </w:rPr>
        <w:t>W sprawach nieuregulowanych w niniejszym Regulaminie decyzje podejmuje Burmistrz Szklarskiej Poręby.</w:t>
      </w:r>
    </w:p>
    <w:p w:rsidR="00256D2E" w:rsidRPr="0008387D" w:rsidRDefault="00256D2E" w:rsidP="00256D2E">
      <w:pPr>
        <w:pStyle w:val="Akapitzlist"/>
        <w:numPr>
          <w:ilvl w:val="0"/>
          <w:numId w:val="11"/>
        </w:numPr>
        <w:tabs>
          <w:tab w:val="left" w:pos="24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6BB0">
        <w:rPr>
          <w:rFonts w:ascii="Times New Roman" w:hAnsi="Times New Roman"/>
          <w:color w:val="00000A"/>
          <w:sz w:val="24"/>
          <w:szCs w:val="24"/>
        </w:rPr>
        <w:t>Postanowienia niniejszego</w:t>
      </w:r>
      <w:r w:rsidRPr="006B6BB0">
        <w:rPr>
          <w:rFonts w:ascii="Times New Roman" w:hAnsi="Times New Roman"/>
          <w:color w:val="000000"/>
          <w:sz w:val="24"/>
          <w:szCs w:val="24"/>
        </w:rPr>
        <w:t xml:space="preserve"> Regulaminu podaje się do </w:t>
      </w:r>
      <w:proofErr w:type="spellStart"/>
      <w:r w:rsidRPr="006B6BB0">
        <w:rPr>
          <w:rFonts w:ascii="Times New Roman" w:hAnsi="Times New Roman"/>
          <w:color w:val="000000"/>
          <w:sz w:val="24"/>
          <w:szCs w:val="24"/>
        </w:rPr>
        <w:t>publicznej</w:t>
      </w:r>
      <w:proofErr w:type="spellEnd"/>
      <w:r w:rsidRPr="006B6BB0">
        <w:rPr>
          <w:rFonts w:ascii="Times New Roman" w:hAnsi="Times New Roman"/>
          <w:color w:val="000000"/>
          <w:sz w:val="24"/>
          <w:szCs w:val="24"/>
        </w:rPr>
        <w:t xml:space="preserve"> wiadomości</w:t>
      </w:r>
      <w:r w:rsidRPr="006B6BB0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6B6BB0">
        <w:rPr>
          <w:rFonts w:ascii="Times New Roman" w:hAnsi="Times New Roman"/>
          <w:color w:val="000000"/>
          <w:sz w:val="24"/>
          <w:szCs w:val="24"/>
        </w:rPr>
        <w:t>poprzez</w:t>
      </w:r>
      <w:r w:rsidRPr="006B6BB0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6B6BB0">
        <w:rPr>
          <w:rFonts w:ascii="Times New Roman" w:hAnsi="Times New Roman"/>
          <w:color w:val="000000"/>
          <w:sz w:val="24"/>
          <w:szCs w:val="24"/>
        </w:rPr>
        <w:t xml:space="preserve">ich publikację na </w:t>
      </w:r>
      <w:r w:rsidRPr="006B6BB0">
        <w:rPr>
          <w:rFonts w:ascii="Times New Roman" w:hAnsi="Times New Roman"/>
          <w:color w:val="00000A"/>
          <w:sz w:val="24"/>
          <w:szCs w:val="24"/>
        </w:rPr>
        <w:t>stronie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hyperlink r:id="rId18" w:history="1">
        <w:r w:rsidRPr="00BB547F">
          <w:rPr>
            <w:rStyle w:val="Hipercze"/>
            <w:rFonts w:ascii="Times New Roman" w:eastAsia="Times New Roman" w:hAnsi="Times New Roman"/>
            <w:color w:val="002060"/>
            <w:sz w:val="24"/>
            <w:szCs w:val="24"/>
          </w:rPr>
          <w:t>www.szklarskaporeba.bip.net.pl</w:t>
        </w:r>
      </w:hyperlink>
    </w:p>
    <w:p w:rsidR="00256D2E" w:rsidRPr="0008387D" w:rsidRDefault="00256D2E" w:rsidP="00256D2E">
      <w:pPr>
        <w:autoSpaceDE w:val="0"/>
        <w:adjustRightInd w:val="0"/>
        <w:spacing w:line="360" w:lineRule="auto"/>
        <w:jc w:val="both"/>
        <w:rPr>
          <w:rFonts w:cs="Times New Roman"/>
        </w:rPr>
      </w:pPr>
    </w:p>
    <w:p w:rsidR="00256D2E" w:rsidRPr="0008387D" w:rsidRDefault="00256D2E" w:rsidP="00256D2E">
      <w:pPr>
        <w:autoSpaceDE w:val="0"/>
        <w:adjustRightInd w:val="0"/>
        <w:spacing w:line="360" w:lineRule="auto"/>
        <w:jc w:val="both"/>
        <w:rPr>
          <w:rFonts w:cs="Times New Roman"/>
        </w:rPr>
      </w:pPr>
    </w:p>
    <w:p w:rsidR="00256D2E" w:rsidRPr="0008387D" w:rsidRDefault="00256D2E" w:rsidP="00256D2E">
      <w:pPr>
        <w:autoSpaceDE w:val="0"/>
        <w:adjustRightInd w:val="0"/>
        <w:spacing w:line="360" w:lineRule="auto"/>
        <w:jc w:val="both"/>
        <w:rPr>
          <w:rFonts w:cs="Times New Roman"/>
        </w:rPr>
      </w:pPr>
    </w:p>
    <w:p w:rsidR="00256D2E" w:rsidRPr="0008387D" w:rsidRDefault="00256D2E" w:rsidP="00256D2E">
      <w:pPr>
        <w:autoSpaceDE w:val="0"/>
        <w:adjustRightInd w:val="0"/>
        <w:spacing w:line="360" w:lineRule="auto"/>
        <w:jc w:val="both"/>
        <w:rPr>
          <w:rFonts w:cs="Times New Roman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6D068B" w:rsidRDefault="006D068B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6D068B" w:rsidRDefault="006D068B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6D068B" w:rsidRDefault="006D068B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6D068B" w:rsidRDefault="006D068B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6D068B" w:rsidRDefault="006D068B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6D068B" w:rsidRDefault="006D068B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DD0C71" w:rsidRDefault="00DD0C71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B66A66" w:rsidRDefault="00B66A66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DD0C71" w:rsidRPr="005336F1" w:rsidRDefault="00DD0C71" w:rsidP="00DD0C71">
      <w:pPr>
        <w:spacing w:line="0" w:lineRule="atLeast"/>
        <w:jc w:val="right"/>
      </w:pPr>
      <w:r w:rsidRPr="005336F1">
        <w:lastRenderedPageBreak/>
        <w:t>Z</w:t>
      </w:r>
      <w:r>
        <w:t>ałącznik nr 1</w:t>
      </w:r>
      <w:r w:rsidRPr="005336F1">
        <w:t xml:space="preserve"> do Regulaminu</w:t>
      </w:r>
    </w:p>
    <w:p w:rsidR="00DD0C71" w:rsidRPr="005336F1" w:rsidRDefault="00DD0C71" w:rsidP="00DD0C71">
      <w:pPr>
        <w:spacing w:line="25" w:lineRule="exact"/>
        <w:rPr>
          <w:rFonts w:eastAsia="Times New Roman"/>
        </w:rPr>
      </w:pPr>
    </w:p>
    <w:p w:rsidR="00DD0C71" w:rsidRDefault="00DD0C71" w:rsidP="00DD0C71">
      <w:pPr>
        <w:pBdr>
          <w:bottom w:val="single" w:sz="6" w:space="1" w:color="auto"/>
        </w:pBdr>
        <w:spacing w:line="0" w:lineRule="atLeast"/>
        <w:jc w:val="right"/>
        <w:rPr>
          <w:sz w:val="16"/>
        </w:rPr>
      </w:pPr>
      <w:r>
        <w:t>Budżetu o</w:t>
      </w:r>
      <w:r w:rsidRPr="005336F1">
        <w:t xml:space="preserve">bywatelskiego </w:t>
      </w:r>
      <w:proofErr w:type="spellStart"/>
      <w:r>
        <w:t>m</w:t>
      </w:r>
      <w:r w:rsidRPr="005336F1">
        <w:t>iasta</w:t>
      </w:r>
      <w:proofErr w:type="spellEnd"/>
      <w:r w:rsidRPr="005336F1">
        <w:t xml:space="preserve"> Szklarska Poręba</w:t>
      </w:r>
      <w:r>
        <w:t xml:space="preserve"> </w:t>
      </w:r>
      <w:r w:rsidRPr="005336F1">
        <w:t>na rok 20</w:t>
      </w:r>
      <w:r>
        <w:t>23</w:t>
      </w:r>
    </w:p>
    <w:p w:rsidR="00DD0C71" w:rsidRPr="0045005B" w:rsidRDefault="00DD0C71" w:rsidP="00DD0C71">
      <w:pPr>
        <w:spacing w:line="0" w:lineRule="atLeast"/>
        <w:jc w:val="right"/>
        <w:rPr>
          <w:sz w:val="16"/>
        </w:rPr>
      </w:pPr>
    </w:p>
    <w:p w:rsidR="00DD0C71" w:rsidRDefault="00DD0C71" w:rsidP="00DD0C71">
      <w:pPr>
        <w:spacing w:line="20" w:lineRule="exact"/>
        <w:rPr>
          <w:rFonts w:eastAsia="Times New Roman"/>
        </w:rPr>
      </w:pPr>
    </w:p>
    <w:p w:rsidR="00DD0C71" w:rsidRDefault="00DD0C71" w:rsidP="00DD0C71">
      <w:pPr>
        <w:spacing w:line="20" w:lineRule="exact"/>
        <w:rPr>
          <w:rFonts w:eastAsia="Times New Roman"/>
        </w:rPr>
      </w:pPr>
    </w:p>
    <w:p w:rsidR="00DD0C71" w:rsidRDefault="00DD0C71" w:rsidP="00DD0C71">
      <w:pPr>
        <w:spacing w:line="200" w:lineRule="exact"/>
        <w:rPr>
          <w:rFonts w:eastAsia="Times New Roman"/>
        </w:rPr>
      </w:pPr>
    </w:p>
    <w:p w:rsidR="00DD0C71" w:rsidRDefault="00DD0C71" w:rsidP="00DD0C71">
      <w:pPr>
        <w:spacing w:line="200" w:lineRule="exact"/>
        <w:rPr>
          <w:rFonts w:eastAsia="Times New Roman"/>
        </w:rPr>
      </w:pPr>
    </w:p>
    <w:p w:rsidR="00DD0C71" w:rsidRPr="008A79D3" w:rsidRDefault="00DD0C71" w:rsidP="00DD0C71">
      <w:pPr>
        <w:spacing w:line="329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HARMONOGRAM WDRAŻANIA </w:t>
      </w:r>
    </w:p>
    <w:p w:rsidR="00DD0C71" w:rsidRDefault="00DD0C71" w:rsidP="00DD0C71">
      <w:pPr>
        <w:spacing w:line="329" w:lineRule="exact"/>
        <w:jc w:val="center"/>
        <w:rPr>
          <w:rFonts w:eastAsia="Times New Roman"/>
          <w:b/>
          <w:sz w:val="28"/>
          <w:szCs w:val="28"/>
        </w:rPr>
      </w:pPr>
      <w:r w:rsidRPr="008A79D3">
        <w:rPr>
          <w:rFonts w:eastAsia="Times New Roman"/>
          <w:b/>
          <w:sz w:val="28"/>
          <w:szCs w:val="28"/>
        </w:rPr>
        <w:t>BUDŻET</w:t>
      </w:r>
      <w:r>
        <w:rPr>
          <w:rFonts w:eastAsia="Times New Roman"/>
          <w:b/>
          <w:sz w:val="28"/>
          <w:szCs w:val="28"/>
        </w:rPr>
        <w:t>U</w:t>
      </w:r>
      <w:r w:rsidRPr="008A79D3">
        <w:rPr>
          <w:rFonts w:eastAsia="Times New Roman"/>
          <w:b/>
          <w:sz w:val="28"/>
          <w:szCs w:val="28"/>
        </w:rPr>
        <w:t xml:space="preserve"> OBYWATELSKI</w:t>
      </w:r>
      <w:r>
        <w:rPr>
          <w:rFonts w:eastAsia="Times New Roman"/>
          <w:b/>
          <w:sz w:val="28"/>
          <w:szCs w:val="28"/>
        </w:rPr>
        <w:t>EGO</w:t>
      </w:r>
      <w:r w:rsidRPr="008A79D3">
        <w:rPr>
          <w:rFonts w:eastAsia="Times New Roman"/>
          <w:b/>
          <w:sz w:val="28"/>
          <w:szCs w:val="28"/>
        </w:rPr>
        <w:t xml:space="preserve"> MIASTA SZKLARSKA PORĘBA </w:t>
      </w:r>
    </w:p>
    <w:p w:rsidR="00DD0C71" w:rsidRPr="008A79D3" w:rsidRDefault="00DD0C71" w:rsidP="00DD0C71">
      <w:pPr>
        <w:spacing w:line="329" w:lineRule="exact"/>
        <w:jc w:val="center"/>
        <w:rPr>
          <w:rFonts w:eastAsia="Times New Roman"/>
          <w:b/>
          <w:sz w:val="28"/>
          <w:szCs w:val="28"/>
        </w:rPr>
      </w:pPr>
      <w:r w:rsidRPr="008A79D3">
        <w:rPr>
          <w:rFonts w:eastAsia="Times New Roman"/>
          <w:b/>
          <w:sz w:val="28"/>
          <w:szCs w:val="28"/>
        </w:rPr>
        <w:t>NA ROK 20</w:t>
      </w:r>
      <w:r>
        <w:rPr>
          <w:rFonts w:eastAsia="Times New Roman"/>
          <w:b/>
          <w:sz w:val="28"/>
          <w:szCs w:val="28"/>
        </w:rPr>
        <w:t>2</w:t>
      </w:r>
      <w:r w:rsidR="00B66A66">
        <w:rPr>
          <w:rFonts w:eastAsia="Times New Roman"/>
          <w:b/>
          <w:sz w:val="28"/>
          <w:szCs w:val="28"/>
        </w:rPr>
        <w:t>3</w:t>
      </w:r>
    </w:p>
    <w:tbl>
      <w:tblPr>
        <w:tblpPr w:leftFromText="141" w:rightFromText="141" w:vertAnchor="text" w:horzAnchor="margin" w:tblpY="341"/>
        <w:tblW w:w="10207" w:type="dxa"/>
        <w:tblCellMar>
          <w:left w:w="0" w:type="dxa"/>
          <w:right w:w="0" w:type="dxa"/>
        </w:tblCellMar>
        <w:tblLook w:val="0420"/>
      </w:tblPr>
      <w:tblGrid>
        <w:gridCol w:w="3403"/>
        <w:gridCol w:w="6804"/>
      </w:tblGrid>
      <w:tr w:rsidR="00DD0C71" w:rsidRPr="00DF2485" w:rsidTr="00E122A6">
        <w:trPr>
          <w:trHeight w:val="584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FFFFFF"/>
                <w:kern w:val="24"/>
                <w:sz w:val="32"/>
                <w:szCs w:val="32"/>
              </w:rPr>
              <w:t>TERMIN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FFFFFF"/>
                <w:kern w:val="24"/>
                <w:sz w:val="32"/>
                <w:szCs w:val="32"/>
              </w:rPr>
              <w:t>WYDARZENIE</w:t>
            </w:r>
          </w:p>
        </w:tc>
      </w:tr>
      <w:tr w:rsidR="00DD0C71" w:rsidRPr="00DF2485" w:rsidTr="00E122A6">
        <w:trPr>
          <w:trHeight w:val="683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składanie formularzy zgłoszeniowych        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              </w:t>
            </w: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    </w:t>
            </w: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        z propozycjami projektów</w:t>
            </w:r>
          </w:p>
        </w:tc>
      </w:tr>
      <w:tr w:rsidR="00DD0C71" w:rsidRPr="00DF2485" w:rsidTr="00E122A6">
        <w:trPr>
          <w:trHeight w:val="682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68B" w:rsidRPr="006D068B" w:rsidRDefault="00DD0C71" w:rsidP="006D068B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etap I weryfikacji (w jego ramach jednorazowa korekta projektów przez Wnioskodawców)</w:t>
            </w:r>
          </w:p>
        </w:tc>
      </w:tr>
      <w:tr w:rsidR="00DD0C71" w:rsidRPr="00DF2485" w:rsidTr="00E122A6">
        <w:trPr>
          <w:trHeight w:val="628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etap II weryfikacji</w:t>
            </w:r>
          </w:p>
        </w:tc>
      </w:tr>
      <w:tr w:rsidR="00DD0C71" w:rsidRPr="00DF2485" w:rsidTr="00E122A6">
        <w:trPr>
          <w:trHeight w:val="584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ogłoszenie wyników weryfikacji</w:t>
            </w:r>
          </w:p>
        </w:tc>
      </w:tr>
      <w:tr w:rsidR="00647341" w:rsidRPr="00DF2485" w:rsidTr="00E122A6">
        <w:trPr>
          <w:trHeight w:val="584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341" w:rsidRPr="00DF2485" w:rsidRDefault="0064734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341" w:rsidRPr="00DF2485" w:rsidRDefault="0064734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>rozpatrywanie odwołań</w:t>
            </w:r>
          </w:p>
        </w:tc>
      </w:tr>
      <w:tr w:rsidR="00DD0C71" w:rsidRPr="00DF2485" w:rsidTr="00E122A6">
        <w:trPr>
          <w:trHeight w:val="638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341" w:rsidRDefault="00DD0C7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głosowanie na </w:t>
            </w:r>
            <w:proofErr w:type="spellStart"/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projekty</w:t>
            </w:r>
            <w:proofErr w:type="spellEnd"/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przez mieszkańców </w:t>
            </w:r>
          </w:p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Szklarskiej Poręby</w:t>
            </w:r>
          </w:p>
        </w:tc>
      </w:tr>
      <w:tr w:rsidR="00DD0C71" w:rsidRPr="00DF2485" w:rsidTr="00E122A6">
        <w:trPr>
          <w:trHeight w:val="617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0C71" w:rsidRPr="009D4700" w:rsidRDefault="00DD0C71" w:rsidP="00E122A6">
            <w:pPr>
              <w:jc w:val="center"/>
              <w:rPr>
                <w:rFonts w:eastAsia="Times New Roman"/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0C71" w:rsidRDefault="00DD0C7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weryfikacja kart do głosowania, </w:t>
            </w:r>
          </w:p>
          <w:p w:rsidR="00DD0C71" w:rsidRPr="00DF2485" w:rsidRDefault="00DD0C7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>ustalenie wyników głosowania</w:t>
            </w:r>
          </w:p>
        </w:tc>
      </w:tr>
      <w:tr w:rsidR="00DD0C71" w:rsidRPr="00DF2485" w:rsidTr="00E122A6">
        <w:trPr>
          <w:trHeight w:val="699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6D068B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ogłoszenie wyników głosowania – </w:t>
            </w:r>
            <w:proofErr w:type="spellStart"/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projekt</w:t>
            </w:r>
            <w:proofErr w:type="spellEnd"/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wybrany do realizacji</w:t>
            </w:r>
          </w:p>
        </w:tc>
      </w:tr>
      <w:tr w:rsidR="00DD0C71" w:rsidRPr="00DF2485" w:rsidTr="00E122A6">
        <w:trPr>
          <w:trHeight w:val="684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6D068B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wprowadzenie wybran</w:t>
            </w:r>
            <w:r w:rsidR="006D068B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ego 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projekt</w:t>
            </w:r>
            <w:r w:rsidR="006D068B">
              <w:rPr>
                <w:rFonts w:eastAsia="Times New Roman"/>
                <w:color w:val="000000"/>
                <w:kern w:val="24"/>
                <w:sz w:val="28"/>
                <w:szCs w:val="28"/>
              </w:rPr>
              <w:t>u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do budżetu </w:t>
            </w:r>
            <w:proofErr w:type="spellStart"/>
            <w:r w:rsidR="006D068B">
              <w:rPr>
                <w:rFonts w:eastAsia="Times New Roman"/>
                <w:color w:val="000000"/>
                <w:kern w:val="24"/>
                <w:sz w:val="28"/>
                <w:szCs w:val="28"/>
              </w:rPr>
              <w:t>m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iasta</w:t>
            </w:r>
            <w:proofErr w:type="spellEnd"/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Szklarska Poręba na 20</w:t>
            </w: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>23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rok </w:t>
            </w:r>
          </w:p>
        </w:tc>
      </w:tr>
      <w:tr w:rsidR="00DD0C71" w:rsidRPr="00DF2485" w:rsidTr="00E122A6">
        <w:trPr>
          <w:trHeight w:val="696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6D068B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rozpoczęcie realizacji projekt</w:t>
            </w:r>
            <w:r w:rsidR="006D068B">
              <w:rPr>
                <w:rFonts w:eastAsia="Times New Roman"/>
                <w:color w:val="000000"/>
                <w:kern w:val="24"/>
                <w:sz w:val="28"/>
                <w:szCs w:val="28"/>
              </w:rPr>
              <w:t>u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D0C71" w:rsidRPr="00DF2485" w:rsidTr="00E122A6">
        <w:trPr>
          <w:trHeight w:val="708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6D068B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zakończenie realizacji projekt</w:t>
            </w:r>
            <w:r w:rsidR="006D068B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u 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i </w:t>
            </w:r>
            <w:r w:rsidR="006D068B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jego 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rozliczenie</w:t>
            </w:r>
          </w:p>
        </w:tc>
      </w:tr>
      <w:tr w:rsidR="00DD0C71" w:rsidRPr="00DF2485" w:rsidTr="00E122A6">
        <w:trPr>
          <w:trHeight w:val="649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C71" w:rsidRPr="00DF2485" w:rsidRDefault="00DD0C71" w:rsidP="00E122A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przygotowanie i prezentacja raportu z ewaluacji oraz sprawozdania z realizacji budżetu</w:t>
            </w:r>
          </w:p>
        </w:tc>
      </w:tr>
    </w:tbl>
    <w:p w:rsidR="00DD0C71" w:rsidRDefault="00DD0C71" w:rsidP="00DD0C71">
      <w:pPr>
        <w:tabs>
          <w:tab w:val="left" w:pos="7300"/>
        </w:tabs>
        <w:spacing w:line="0" w:lineRule="atLeast"/>
        <w:ind w:left="700"/>
        <w:rPr>
          <w:color w:val="00000A"/>
        </w:rPr>
      </w:pPr>
    </w:p>
    <w:p w:rsidR="006D068B" w:rsidRDefault="006D068B" w:rsidP="00DD0C71">
      <w:pPr>
        <w:tabs>
          <w:tab w:val="left" w:pos="7300"/>
        </w:tabs>
        <w:spacing w:line="0" w:lineRule="atLeast"/>
        <w:ind w:left="700"/>
        <w:rPr>
          <w:color w:val="00000A"/>
        </w:rPr>
      </w:pPr>
    </w:p>
    <w:p w:rsidR="006D068B" w:rsidRDefault="006D068B" w:rsidP="00DD0C71">
      <w:pPr>
        <w:tabs>
          <w:tab w:val="left" w:pos="7300"/>
        </w:tabs>
        <w:spacing w:line="0" w:lineRule="atLeast"/>
        <w:ind w:left="700"/>
        <w:rPr>
          <w:color w:val="00000A"/>
        </w:rPr>
      </w:pPr>
    </w:p>
    <w:p w:rsidR="00DD0C71" w:rsidRDefault="00DD0C71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38713A" w:rsidRDefault="0038713A" w:rsidP="0038713A">
      <w:pPr>
        <w:spacing w:line="0" w:lineRule="atLeast"/>
        <w:rPr>
          <w:color w:val="00000A"/>
        </w:rPr>
      </w:pPr>
    </w:p>
    <w:p w:rsidR="0038713A" w:rsidRPr="0078330F" w:rsidRDefault="0038713A" w:rsidP="0038713A">
      <w:pPr>
        <w:spacing w:line="0" w:lineRule="atLeast"/>
        <w:jc w:val="right"/>
        <w:rPr>
          <w:color w:val="00000A"/>
        </w:rPr>
      </w:pPr>
      <w:r w:rsidRPr="0078330F">
        <w:rPr>
          <w:color w:val="00000A"/>
        </w:rPr>
        <w:t>Z</w:t>
      </w:r>
      <w:r>
        <w:rPr>
          <w:color w:val="00000A"/>
        </w:rPr>
        <w:t>ałącznik nr 2</w:t>
      </w:r>
      <w:r w:rsidRPr="0078330F">
        <w:rPr>
          <w:color w:val="00000A"/>
        </w:rPr>
        <w:t xml:space="preserve"> do Regulaminu</w:t>
      </w:r>
    </w:p>
    <w:p w:rsidR="0038713A" w:rsidRPr="0078330F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pBdr>
          <w:bottom w:val="single" w:sz="6" w:space="1" w:color="auto"/>
        </w:pBdr>
        <w:spacing w:line="214" w:lineRule="auto"/>
        <w:jc w:val="right"/>
        <w:rPr>
          <w:color w:val="00000A"/>
        </w:rPr>
      </w:pPr>
      <w:r w:rsidRPr="0078330F">
        <w:rPr>
          <w:color w:val="00000A"/>
        </w:rPr>
        <w:t xml:space="preserve">Budżetu </w:t>
      </w:r>
      <w:r>
        <w:rPr>
          <w:color w:val="00000A"/>
        </w:rPr>
        <w:t>o</w:t>
      </w:r>
      <w:r w:rsidRPr="0078330F">
        <w:rPr>
          <w:color w:val="00000A"/>
        </w:rPr>
        <w:t xml:space="preserve">bywatelskiego </w:t>
      </w:r>
      <w:proofErr w:type="spellStart"/>
      <w:r>
        <w:rPr>
          <w:color w:val="00000A"/>
        </w:rPr>
        <w:t>m</w:t>
      </w:r>
      <w:r w:rsidRPr="0078330F">
        <w:rPr>
          <w:color w:val="00000A"/>
        </w:rPr>
        <w:t>iasta</w:t>
      </w:r>
      <w:proofErr w:type="spellEnd"/>
      <w:r w:rsidRPr="0078330F">
        <w:rPr>
          <w:color w:val="00000A"/>
        </w:rPr>
        <w:t xml:space="preserve"> Szklarska Poręba na rok 20</w:t>
      </w:r>
      <w:r>
        <w:rPr>
          <w:color w:val="00000A"/>
        </w:rPr>
        <w:t>23</w:t>
      </w:r>
    </w:p>
    <w:p w:rsidR="0038713A" w:rsidRDefault="0038713A" w:rsidP="0038713A">
      <w:pPr>
        <w:pBdr>
          <w:bottom w:val="single" w:sz="6" w:space="1" w:color="auto"/>
        </w:pBdr>
        <w:spacing w:line="214" w:lineRule="auto"/>
        <w:jc w:val="right"/>
        <w:rPr>
          <w:color w:val="00000A"/>
        </w:rPr>
      </w:pPr>
    </w:p>
    <w:p w:rsidR="0038713A" w:rsidRPr="0078330F" w:rsidRDefault="0038713A" w:rsidP="0038713A">
      <w:pPr>
        <w:spacing w:line="214" w:lineRule="auto"/>
        <w:jc w:val="right"/>
        <w:rPr>
          <w:color w:val="00000A"/>
        </w:rPr>
      </w:pPr>
    </w:p>
    <w:p w:rsidR="0038713A" w:rsidRDefault="0038713A" w:rsidP="0038713A">
      <w:pPr>
        <w:spacing w:line="294" w:lineRule="auto"/>
        <w:ind w:right="2100" w:firstLine="720"/>
        <w:jc w:val="center"/>
        <w:rPr>
          <w:rFonts w:eastAsia="Verdana"/>
          <w:b/>
          <w:color w:val="00000A"/>
          <w:sz w:val="32"/>
          <w:szCs w:val="32"/>
        </w:rPr>
      </w:pPr>
      <w:r w:rsidRPr="002273A9">
        <w:rPr>
          <w:rFonts w:eastAsia="Verdana"/>
          <w:b/>
          <w:color w:val="00000A"/>
          <w:sz w:val="32"/>
          <w:szCs w:val="32"/>
        </w:rPr>
        <w:t xml:space="preserve">                    </w:t>
      </w:r>
    </w:p>
    <w:p w:rsidR="0038713A" w:rsidRPr="002273A9" w:rsidRDefault="0038713A" w:rsidP="0038713A">
      <w:pPr>
        <w:ind w:left="1440" w:right="2100" w:firstLine="720"/>
        <w:jc w:val="center"/>
        <w:rPr>
          <w:rFonts w:eastAsia="Times New Roman"/>
          <w:b/>
          <w:sz w:val="32"/>
          <w:szCs w:val="32"/>
        </w:rPr>
      </w:pPr>
      <w:r w:rsidRPr="002273A9">
        <w:rPr>
          <w:rFonts w:eastAsia="Times New Roman"/>
          <w:b/>
          <w:sz w:val="32"/>
          <w:szCs w:val="32"/>
        </w:rPr>
        <w:t>FORMULARZ ZGŁOSZENIOWY</w:t>
      </w:r>
      <w:r>
        <w:rPr>
          <w:rFonts w:eastAsia="Times New Roman"/>
          <w:b/>
          <w:sz w:val="32"/>
          <w:szCs w:val="32"/>
        </w:rPr>
        <w:t xml:space="preserve"> PROJEKTU</w:t>
      </w:r>
    </w:p>
    <w:p w:rsidR="0038713A" w:rsidRDefault="0038713A" w:rsidP="0038713A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- BUDŻET OBYWATELSKI MIASTA</w:t>
      </w:r>
      <w:r w:rsidRPr="002273A9">
        <w:rPr>
          <w:rFonts w:eastAsia="Times New Roman"/>
          <w:b/>
          <w:sz w:val="32"/>
          <w:szCs w:val="32"/>
        </w:rPr>
        <w:t xml:space="preserve"> SZKLARSKA PORĘBA NA ROK 20</w:t>
      </w:r>
      <w:r>
        <w:rPr>
          <w:rFonts w:eastAsia="Times New Roman"/>
          <w:b/>
          <w:sz w:val="32"/>
          <w:szCs w:val="32"/>
        </w:rPr>
        <w:t>23</w:t>
      </w:r>
    </w:p>
    <w:p w:rsidR="0038713A" w:rsidRPr="002273A9" w:rsidRDefault="0038713A" w:rsidP="0038713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ab/>
      </w:r>
    </w:p>
    <w:p w:rsidR="0038713A" w:rsidRDefault="0038713A" w:rsidP="0038713A">
      <w:pPr>
        <w:spacing w:line="200" w:lineRule="exact"/>
        <w:rPr>
          <w:rFonts w:eastAsia="Times New Roman"/>
        </w:rPr>
      </w:pPr>
    </w:p>
    <w:p w:rsidR="0038713A" w:rsidRPr="002A71C9" w:rsidRDefault="0038713A" w:rsidP="0038713A">
      <w:pPr>
        <w:widowControl/>
        <w:numPr>
          <w:ilvl w:val="0"/>
          <w:numId w:val="8"/>
        </w:numPr>
        <w:tabs>
          <w:tab w:val="left" w:pos="1080"/>
        </w:tabs>
        <w:suppressAutoHyphens w:val="0"/>
        <w:autoSpaceDN/>
        <w:spacing w:line="0" w:lineRule="atLeast"/>
        <w:ind w:left="1080" w:hanging="364"/>
        <w:textAlignment w:val="auto"/>
        <w:rPr>
          <w:b/>
          <w:color w:val="00000A"/>
          <w:sz w:val="22"/>
        </w:rPr>
      </w:pPr>
      <w:r w:rsidRPr="002A71C9">
        <w:rPr>
          <w:b/>
          <w:color w:val="00000A"/>
          <w:sz w:val="22"/>
        </w:rPr>
        <w:t>INFORMACJE O WNIOSKODAWCY</w:t>
      </w:r>
      <w:r>
        <w:rPr>
          <w:b/>
          <w:color w:val="00000A"/>
          <w:sz w:val="22"/>
        </w:rPr>
        <w:t>*</w:t>
      </w:r>
    </w:p>
    <w:p w:rsidR="0038713A" w:rsidRDefault="0038713A" w:rsidP="0038713A">
      <w:pPr>
        <w:tabs>
          <w:tab w:val="left" w:pos="1080"/>
        </w:tabs>
        <w:spacing w:line="0" w:lineRule="atLeast"/>
        <w:ind w:left="716"/>
        <w:rPr>
          <w:color w:val="00000A"/>
          <w:sz w:val="22"/>
        </w:rPr>
      </w:pPr>
    </w:p>
    <w:p w:rsidR="0038713A" w:rsidRPr="002A71C9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Imię i nazwisko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551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Pr="00537E34" w:rsidRDefault="0038713A" w:rsidP="0038713A">
      <w:pPr>
        <w:tabs>
          <w:tab w:val="left" w:pos="1080"/>
        </w:tabs>
        <w:spacing w:line="0" w:lineRule="atLeast"/>
        <w:ind w:left="1080"/>
        <w:rPr>
          <w:color w:val="00000A"/>
          <w:sz w:val="10"/>
          <w:szCs w:val="10"/>
        </w:rPr>
      </w:pPr>
    </w:p>
    <w:p w:rsidR="0038713A" w:rsidRPr="002A71C9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Adres </w:t>
      </w:r>
      <w:r>
        <w:rPr>
          <w:b/>
          <w:i/>
          <w:color w:val="00000A"/>
          <w:sz w:val="22"/>
        </w:rPr>
        <w:t>zamieszkania</w:t>
      </w:r>
      <w:r w:rsidRPr="002A71C9">
        <w:rPr>
          <w:b/>
          <w:i/>
          <w:color w:val="00000A"/>
          <w:sz w:val="22"/>
        </w:rPr>
        <w:t xml:space="preserve"> (ulica, nr lokalu, nr mieszkania, kod pocztowy i miejscowość)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581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Pr="00537E34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38713A" w:rsidRPr="002A71C9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PESEL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611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Pr="00537E34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38713A" w:rsidRPr="002A71C9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>Osoba do kontaktu w imieniu Wnioskodawcy (imię i nazwisko, nr telefonu, adres e-mail)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966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Pr="00537E34" w:rsidRDefault="0038713A" w:rsidP="0038713A">
      <w:pPr>
        <w:tabs>
          <w:tab w:val="left" w:pos="1080"/>
        </w:tabs>
        <w:spacing w:line="0" w:lineRule="atLeast"/>
        <w:ind w:left="720"/>
        <w:jc w:val="both"/>
        <w:rPr>
          <w:b/>
          <w:i/>
          <w:color w:val="00000A"/>
          <w:sz w:val="10"/>
          <w:szCs w:val="10"/>
        </w:rPr>
      </w:pPr>
    </w:p>
    <w:p w:rsidR="0038713A" w:rsidRPr="009667B6" w:rsidRDefault="0038713A" w:rsidP="0038713A">
      <w:pPr>
        <w:tabs>
          <w:tab w:val="left" w:pos="1080"/>
        </w:tabs>
        <w:spacing w:line="0" w:lineRule="atLeast"/>
        <w:ind w:left="720" w:right="268"/>
        <w:jc w:val="both"/>
        <w:rPr>
          <w:b/>
          <w:i/>
          <w:color w:val="00000A"/>
        </w:rPr>
      </w:pPr>
      <w:r w:rsidRPr="009667B6">
        <w:rPr>
          <w:b/>
          <w:i/>
          <w:color w:val="00000A"/>
        </w:rPr>
        <w:t>Uwaga! Jeżeli Wnioskodawca/Osoba do kontaktu jest osobą niepełnoletnią to proszę podać imię i nazwisko, adres i nr telefonu przedstawiciela ustawowego (wpisać „nie dotyczy” jeśli Wnioskodawca jest osobą pełnoletnią)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966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Default="0038713A" w:rsidP="0038713A">
      <w:pPr>
        <w:tabs>
          <w:tab w:val="left" w:pos="1080"/>
        </w:tabs>
        <w:spacing w:line="0" w:lineRule="atLeast"/>
        <w:ind w:left="1080"/>
        <w:rPr>
          <w:color w:val="00000A"/>
          <w:sz w:val="22"/>
        </w:rPr>
      </w:pPr>
    </w:p>
    <w:p w:rsidR="0038713A" w:rsidRPr="002A71C9" w:rsidRDefault="0038713A" w:rsidP="0038713A">
      <w:pPr>
        <w:widowControl/>
        <w:numPr>
          <w:ilvl w:val="0"/>
          <w:numId w:val="8"/>
        </w:numPr>
        <w:tabs>
          <w:tab w:val="left" w:pos="1080"/>
        </w:tabs>
        <w:suppressAutoHyphens w:val="0"/>
        <w:autoSpaceDN/>
        <w:spacing w:line="0" w:lineRule="atLeast"/>
        <w:ind w:left="1080" w:hanging="364"/>
        <w:textAlignment w:val="auto"/>
        <w:rPr>
          <w:b/>
          <w:color w:val="00000A"/>
          <w:sz w:val="22"/>
        </w:rPr>
      </w:pPr>
      <w:r w:rsidRPr="002A71C9">
        <w:rPr>
          <w:b/>
          <w:color w:val="00000A"/>
          <w:sz w:val="22"/>
        </w:rPr>
        <w:t>INFORMACJE O PROJEKCIE</w:t>
      </w:r>
    </w:p>
    <w:p w:rsidR="0038713A" w:rsidRDefault="0038713A" w:rsidP="0038713A">
      <w:pPr>
        <w:tabs>
          <w:tab w:val="left" w:pos="1080"/>
        </w:tabs>
        <w:spacing w:line="0" w:lineRule="atLeast"/>
        <w:ind w:left="1080"/>
        <w:rPr>
          <w:color w:val="00000A"/>
          <w:sz w:val="22"/>
        </w:rPr>
      </w:pPr>
    </w:p>
    <w:p w:rsidR="0038713A" w:rsidRPr="002A71C9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Nazwa projektu </w:t>
      </w:r>
      <w:r w:rsidRPr="00023FD9">
        <w:rPr>
          <w:i/>
          <w:color w:val="00000A"/>
          <w:sz w:val="22"/>
        </w:rPr>
        <w:t>(maksymalnie 25 słów)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966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Pr="00537E34" w:rsidRDefault="0038713A" w:rsidP="0038713A">
      <w:pPr>
        <w:spacing w:line="200" w:lineRule="exact"/>
        <w:rPr>
          <w:color w:val="00000A"/>
          <w:sz w:val="10"/>
          <w:szCs w:val="10"/>
        </w:rPr>
      </w:pPr>
    </w:p>
    <w:p w:rsidR="0038713A" w:rsidRPr="00234B30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38713A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Lokalizacja projektu na terenie Szklarskiej Poręby </w:t>
      </w:r>
    </w:p>
    <w:p w:rsidR="0038713A" w:rsidRPr="009667B6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</w:rPr>
      </w:pPr>
      <w:r w:rsidRPr="009667B6">
        <w:rPr>
          <w:i/>
          <w:color w:val="00000A"/>
        </w:rPr>
        <w:t xml:space="preserve">(adres nieruchomości / numer geodezyjny działki – do projektu należy załączyć mapę </w:t>
      </w:r>
      <w:r w:rsidRPr="009667B6">
        <w:rPr>
          <w:i/>
          <w:color w:val="00000A"/>
        </w:rPr>
        <w:lastRenderedPageBreak/>
        <w:t xml:space="preserve">lub zdjęcie terenu/nieruchomości, którego dotyczy </w:t>
      </w:r>
      <w:proofErr w:type="spellStart"/>
      <w:r w:rsidRPr="009667B6">
        <w:rPr>
          <w:i/>
          <w:color w:val="00000A"/>
        </w:rPr>
        <w:t>projekt</w:t>
      </w:r>
      <w:proofErr w:type="spellEnd"/>
      <w:r w:rsidRPr="009667B6">
        <w:rPr>
          <w:i/>
          <w:color w:val="00000A"/>
        </w:rPr>
        <w:t>)</w:t>
      </w:r>
    </w:p>
    <w:p w:rsidR="0038713A" w:rsidRDefault="0038713A" w:rsidP="0038713A">
      <w:pPr>
        <w:spacing w:line="200" w:lineRule="exact"/>
        <w:rPr>
          <w:color w:val="00000A"/>
          <w:sz w:val="22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1798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</w:p>
    <w:p w:rsidR="0038713A" w:rsidRDefault="0038713A" w:rsidP="0038713A">
      <w:pPr>
        <w:tabs>
          <w:tab w:val="left" w:pos="1080"/>
        </w:tabs>
        <w:spacing w:line="0" w:lineRule="atLeast"/>
        <w:ind w:left="716"/>
        <w:rPr>
          <w:i/>
          <w:color w:val="00000A"/>
          <w:sz w:val="22"/>
        </w:rPr>
      </w:pPr>
      <w:r>
        <w:rPr>
          <w:b/>
          <w:i/>
          <w:color w:val="00000A"/>
          <w:sz w:val="22"/>
        </w:rPr>
        <w:t xml:space="preserve">Stan własnościowy terenu, na którym ma być zlokalizowany </w:t>
      </w:r>
      <w:proofErr w:type="spellStart"/>
      <w:r>
        <w:rPr>
          <w:b/>
          <w:i/>
          <w:color w:val="00000A"/>
          <w:sz w:val="22"/>
        </w:rPr>
        <w:t>projekt</w:t>
      </w:r>
      <w:proofErr w:type="spellEnd"/>
      <w:r w:rsidRPr="00023FD9">
        <w:rPr>
          <w:b/>
          <w:i/>
          <w:color w:val="00000A"/>
          <w:sz w:val="22"/>
        </w:rPr>
        <w:t xml:space="preserve"> </w:t>
      </w:r>
    </w:p>
    <w:p w:rsidR="0038713A" w:rsidRPr="009667B6" w:rsidRDefault="0038713A" w:rsidP="0038713A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</w:rPr>
      </w:pPr>
      <w:r w:rsidRPr="009667B6">
        <w:rPr>
          <w:i/>
          <w:color w:val="00000A"/>
        </w:rPr>
        <w:t xml:space="preserve">Uwaga! W razie wątpliwości co do stanu własnościowego terenu należy skontaktować się z Referatem Rozwoju, Planowania Przestrzennego i Nieruchomości Urzędu Miejskiego w Szklarskiej Porębie, który potwierdzi czy dany teren jest „miejski”. Jeśli </w:t>
      </w:r>
      <w:proofErr w:type="spellStart"/>
      <w:r w:rsidRPr="009667B6">
        <w:rPr>
          <w:i/>
          <w:color w:val="00000A"/>
        </w:rPr>
        <w:t>projekt</w:t>
      </w:r>
      <w:proofErr w:type="spellEnd"/>
      <w:r w:rsidRPr="009667B6">
        <w:rPr>
          <w:i/>
          <w:color w:val="00000A"/>
        </w:rPr>
        <w:t xml:space="preserve"> realizowany będzie na terenie nie należącym do </w:t>
      </w:r>
      <w:proofErr w:type="spellStart"/>
      <w:r w:rsidRPr="009667B6">
        <w:rPr>
          <w:i/>
          <w:color w:val="00000A"/>
        </w:rPr>
        <w:t>miasta</w:t>
      </w:r>
      <w:proofErr w:type="spellEnd"/>
      <w:r w:rsidRPr="009667B6">
        <w:rPr>
          <w:i/>
          <w:color w:val="00000A"/>
        </w:rPr>
        <w:t xml:space="preserve"> Szklarska Poręba, konieczne będzie pozyskanie zgody dysponenta nieruchomości na wykorzystanie terenu do celów realizacji budżetu obywatelskiego.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1227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Pr="00707C1E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38713A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Charakter</w:t>
      </w:r>
      <w:r w:rsidRPr="002A71C9">
        <w:rPr>
          <w:b/>
          <w:i/>
          <w:color w:val="00000A"/>
          <w:sz w:val="22"/>
        </w:rPr>
        <w:t xml:space="preserve"> projektu</w:t>
      </w:r>
      <w:r>
        <w:rPr>
          <w:b/>
          <w:i/>
          <w:color w:val="00000A"/>
          <w:sz w:val="22"/>
        </w:rPr>
        <w:t xml:space="preserve"> </w:t>
      </w:r>
    </w:p>
    <w:p w:rsidR="0038713A" w:rsidRPr="009667B6" w:rsidRDefault="0038713A" w:rsidP="0038713A">
      <w:pPr>
        <w:tabs>
          <w:tab w:val="left" w:pos="1080"/>
        </w:tabs>
        <w:spacing w:line="0" w:lineRule="atLeast"/>
        <w:ind w:left="716"/>
        <w:rPr>
          <w:i/>
          <w:color w:val="00000A"/>
        </w:rPr>
      </w:pPr>
      <w:r w:rsidRPr="009667B6">
        <w:rPr>
          <w:i/>
          <w:color w:val="00000A"/>
        </w:rPr>
        <w:t>(prosimy postawić znak „X” w odpowiednim polu)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688"/>
        <w:gridCol w:w="2688"/>
      </w:tblGrid>
      <w:tr w:rsidR="0038713A" w:rsidRPr="00140478" w:rsidTr="00E122A6">
        <w:trPr>
          <w:trHeight w:val="966"/>
        </w:trPr>
        <w:tc>
          <w:tcPr>
            <w:tcW w:w="2688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</w:rPr>
            </w:pPr>
            <w:r w:rsidRPr="00140478">
              <w:rPr>
                <w:b/>
                <w:i/>
                <w:color w:val="00000A"/>
                <w:sz w:val="22"/>
              </w:rPr>
              <w:t>Inwestycyjny</w:t>
            </w:r>
          </w:p>
        </w:tc>
        <w:tc>
          <w:tcPr>
            <w:tcW w:w="2688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</w:rPr>
            </w:pPr>
            <w:proofErr w:type="spellStart"/>
            <w:r w:rsidRPr="00140478">
              <w:rPr>
                <w:b/>
                <w:i/>
                <w:color w:val="00000A"/>
                <w:sz w:val="22"/>
              </w:rPr>
              <w:t>nieinwestycyjny</w:t>
            </w:r>
            <w:proofErr w:type="spellEnd"/>
          </w:p>
        </w:tc>
      </w:tr>
    </w:tbl>
    <w:p w:rsidR="0038713A" w:rsidRPr="00707C1E" w:rsidRDefault="0038713A" w:rsidP="0038713A">
      <w:pPr>
        <w:spacing w:line="200" w:lineRule="exact"/>
        <w:rPr>
          <w:color w:val="00000A"/>
          <w:sz w:val="10"/>
          <w:szCs w:val="10"/>
        </w:rPr>
      </w:pPr>
    </w:p>
    <w:p w:rsidR="0038713A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Obszar, którego </w:t>
      </w:r>
      <w:proofErr w:type="spellStart"/>
      <w:r w:rsidRPr="002A71C9">
        <w:rPr>
          <w:b/>
          <w:i/>
          <w:color w:val="00000A"/>
          <w:sz w:val="22"/>
        </w:rPr>
        <w:t>projekt</w:t>
      </w:r>
      <w:proofErr w:type="spellEnd"/>
      <w:r w:rsidRPr="002A71C9">
        <w:rPr>
          <w:b/>
          <w:i/>
          <w:color w:val="00000A"/>
          <w:sz w:val="22"/>
        </w:rPr>
        <w:t xml:space="preserve"> dotyczy </w:t>
      </w:r>
    </w:p>
    <w:p w:rsidR="0038713A" w:rsidRPr="009667B6" w:rsidRDefault="0038713A" w:rsidP="0038713A">
      <w:pPr>
        <w:tabs>
          <w:tab w:val="left" w:pos="1080"/>
        </w:tabs>
        <w:spacing w:line="0" w:lineRule="atLeast"/>
        <w:ind w:left="716"/>
        <w:rPr>
          <w:b/>
          <w:i/>
          <w:color w:val="00000A"/>
        </w:rPr>
      </w:pPr>
      <w:r w:rsidRPr="009667B6">
        <w:rPr>
          <w:b/>
          <w:i/>
          <w:color w:val="00000A"/>
        </w:rPr>
        <w:t xml:space="preserve"> </w:t>
      </w:r>
      <w:r w:rsidRPr="009667B6">
        <w:rPr>
          <w:i/>
          <w:color w:val="00000A"/>
        </w:rPr>
        <w:t>(np. edukacja, pomoc społeczna, kultura, sport, ochrona środowiska…)</w:t>
      </w:r>
      <w:r w:rsidRPr="009667B6">
        <w:rPr>
          <w:b/>
          <w:i/>
          <w:color w:val="00000A"/>
        </w:rPr>
        <w:t xml:space="preserve"> 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732"/>
        </w:trPr>
        <w:tc>
          <w:tcPr>
            <w:tcW w:w="9355" w:type="dxa"/>
            <w:shd w:val="clear" w:color="auto" w:fill="E7E6E6"/>
          </w:tcPr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Pr="00707C1E" w:rsidRDefault="0038713A" w:rsidP="0038713A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  <w:sz w:val="10"/>
          <w:szCs w:val="10"/>
        </w:rPr>
      </w:pPr>
    </w:p>
    <w:p w:rsidR="0038713A" w:rsidRDefault="0038713A" w:rsidP="0038713A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>Beneficjenci projektu</w:t>
      </w:r>
    </w:p>
    <w:p w:rsidR="0038713A" w:rsidRPr="009667B6" w:rsidRDefault="0038713A" w:rsidP="0038713A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</w:rPr>
      </w:pPr>
      <w:r w:rsidRPr="009667B6">
        <w:rPr>
          <w:b/>
          <w:i/>
          <w:color w:val="00000A"/>
        </w:rPr>
        <w:t xml:space="preserve"> </w:t>
      </w:r>
      <w:r w:rsidRPr="009667B6">
        <w:rPr>
          <w:i/>
          <w:color w:val="00000A"/>
        </w:rPr>
        <w:t>(proszę określić grupę odbiorców projektu i określić ich szacunkową liczbę; maksymalnie 50 słów)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2453"/>
        </w:trPr>
        <w:tc>
          <w:tcPr>
            <w:tcW w:w="9355" w:type="dxa"/>
            <w:shd w:val="clear" w:color="auto" w:fill="E7E6E6"/>
          </w:tcPr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Default="0038713A" w:rsidP="0038713A">
      <w:pPr>
        <w:spacing w:line="200" w:lineRule="exact"/>
        <w:rPr>
          <w:color w:val="00000A"/>
          <w:sz w:val="22"/>
        </w:rPr>
      </w:pPr>
    </w:p>
    <w:p w:rsidR="0038713A" w:rsidRDefault="0038713A" w:rsidP="0038713A">
      <w:pPr>
        <w:spacing w:line="200" w:lineRule="exact"/>
        <w:rPr>
          <w:color w:val="00000A"/>
          <w:sz w:val="22"/>
        </w:rPr>
      </w:pPr>
    </w:p>
    <w:p w:rsidR="0038713A" w:rsidRDefault="0038713A" w:rsidP="0038713A">
      <w:pPr>
        <w:spacing w:line="200" w:lineRule="exact"/>
        <w:rPr>
          <w:color w:val="00000A"/>
          <w:sz w:val="22"/>
        </w:rPr>
      </w:pPr>
    </w:p>
    <w:p w:rsidR="0038713A" w:rsidRDefault="0038713A" w:rsidP="0038713A">
      <w:pPr>
        <w:widowControl/>
        <w:numPr>
          <w:ilvl w:val="0"/>
          <w:numId w:val="8"/>
        </w:numPr>
        <w:tabs>
          <w:tab w:val="left" w:pos="1080"/>
        </w:tabs>
        <w:suppressAutoHyphens w:val="0"/>
        <w:autoSpaceDN/>
        <w:spacing w:line="0" w:lineRule="atLeast"/>
        <w:ind w:left="1080" w:hanging="364"/>
        <w:textAlignment w:val="auto"/>
        <w:rPr>
          <w:b/>
          <w:color w:val="00000A"/>
          <w:sz w:val="22"/>
        </w:rPr>
      </w:pPr>
      <w:r>
        <w:rPr>
          <w:b/>
          <w:color w:val="00000A"/>
          <w:sz w:val="22"/>
        </w:rPr>
        <w:t>O</w:t>
      </w:r>
      <w:r w:rsidRPr="00136925">
        <w:rPr>
          <w:b/>
          <w:color w:val="00000A"/>
          <w:sz w:val="22"/>
        </w:rPr>
        <w:t xml:space="preserve">PIS PROJEKTU </w:t>
      </w:r>
    </w:p>
    <w:p w:rsidR="0038713A" w:rsidRPr="009667B6" w:rsidRDefault="0038713A" w:rsidP="0038713A">
      <w:pPr>
        <w:tabs>
          <w:tab w:val="left" w:pos="1080"/>
        </w:tabs>
        <w:spacing w:line="0" w:lineRule="atLeast"/>
        <w:ind w:left="716"/>
        <w:rPr>
          <w:b/>
          <w:color w:val="00000A"/>
        </w:rPr>
      </w:pPr>
      <w:r w:rsidRPr="009667B6">
        <w:rPr>
          <w:color w:val="00000A"/>
        </w:rPr>
        <w:t>(maksymalnie 300 słów)</w:t>
      </w:r>
    </w:p>
    <w:p w:rsidR="0038713A" w:rsidRPr="00F94CA7" w:rsidRDefault="0038713A" w:rsidP="0038713A">
      <w:pPr>
        <w:tabs>
          <w:tab w:val="left" w:pos="1080"/>
        </w:tabs>
        <w:spacing w:line="0" w:lineRule="atLeast"/>
        <w:ind w:left="1080"/>
        <w:rPr>
          <w:b/>
          <w:color w:val="00000A"/>
          <w:sz w:val="10"/>
          <w:szCs w:val="10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5736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Default="0038713A" w:rsidP="0038713A">
      <w:pPr>
        <w:tabs>
          <w:tab w:val="left" w:pos="1080"/>
        </w:tabs>
        <w:spacing w:line="0" w:lineRule="atLeast"/>
        <w:rPr>
          <w:b/>
          <w:color w:val="00000A"/>
          <w:sz w:val="22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Pr="009667B6" w:rsidRDefault="0038713A" w:rsidP="0038713A">
      <w:pPr>
        <w:widowControl/>
        <w:numPr>
          <w:ilvl w:val="0"/>
          <w:numId w:val="8"/>
        </w:numPr>
        <w:tabs>
          <w:tab w:val="left" w:pos="1080"/>
        </w:tabs>
        <w:suppressAutoHyphens w:val="0"/>
        <w:autoSpaceDN/>
        <w:spacing w:line="0" w:lineRule="atLeast"/>
        <w:ind w:left="1080" w:hanging="364"/>
        <w:textAlignment w:val="auto"/>
        <w:rPr>
          <w:color w:val="00000A"/>
          <w:sz w:val="22"/>
        </w:rPr>
      </w:pPr>
      <w:r>
        <w:rPr>
          <w:b/>
          <w:color w:val="00000A"/>
          <w:sz w:val="22"/>
        </w:rPr>
        <w:t>UZASADNIENIE</w:t>
      </w:r>
      <w:r w:rsidRPr="00136925">
        <w:rPr>
          <w:b/>
          <w:color w:val="00000A"/>
          <w:sz w:val="22"/>
        </w:rPr>
        <w:t xml:space="preserve"> </w:t>
      </w:r>
      <w:r>
        <w:rPr>
          <w:b/>
          <w:color w:val="00000A"/>
          <w:sz w:val="22"/>
        </w:rPr>
        <w:t xml:space="preserve">POTRZEBY REALIZACJI </w:t>
      </w:r>
      <w:r w:rsidRPr="00136925">
        <w:rPr>
          <w:b/>
          <w:color w:val="00000A"/>
          <w:sz w:val="22"/>
        </w:rPr>
        <w:t xml:space="preserve">PROJEKTU </w:t>
      </w:r>
    </w:p>
    <w:p w:rsidR="0038713A" w:rsidRDefault="0038713A" w:rsidP="0038713A">
      <w:pPr>
        <w:tabs>
          <w:tab w:val="left" w:pos="1080"/>
        </w:tabs>
        <w:spacing w:line="0" w:lineRule="atLeast"/>
        <w:ind w:left="1080"/>
        <w:rPr>
          <w:color w:val="00000A"/>
        </w:rPr>
      </w:pPr>
      <w:r w:rsidRPr="009667B6">
        <w:rPr>
          <w:color w:val="00000A"/>
        </w:rPr>
        <w:t>(maksymalnie 300 słów)</w:t>
      </w:r>
    </w:p>
    <w:p w:rsidR="0038713A" w:rsidRPr="009667B6" w:rsidRDefault="0038713A" w:rsidP="0038713A">
      <w:pPr>
        <w:tabs>
          <w:tab w:val="left" w:pos="1080"/>
        </w:tabs>
        <w:spacing w:line="0" w:lineRule="atLeast"/>
        <w:ind w:left="1080"/>
        <w:rPr>
          <w:color w:val="00000A"/>
        </w:rPr>
      </w:pPr>
    </w:p>
    <w:p w:rsidR="0038713A" w:rsidRPr="00F94CA7" w:rsidRDefault="0038713A" w:rsidP="0038713A">
      <w:pPr>
        <w:tabs>
          <w:tab w:val="left" w:pos="1080"/>
        </w:tabs>
        <w:spacing w:line="0" w:lineRule="atLeast"/>
        <w:rPr>
          <w:color w:val="00000A"/>
          <w:sz w:val="10"/>
          <w:szCs w:val="10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5651"/>
        </w:trPr>
        <w:tc>
          <w:tcPr>
            <w:tcW w:w="9355" w:type="dxa"/>
            <w:shd w:val="clear" w:color="auto" w:fill="E7E6E6"/>
          </w:tcPr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Pr="00F94CA7" w:rsidRDefault="0038713A" w:rsidP="0038713A">
      <w:pPr>
        <w:tabs>
          <w:tab w:val="left" w:pos="1080"/>
        </w:tabs>
        <w:spacing w:line="0" w:lineRule="atLeast"/>
        <w:rPr>
          <w:color w:val="00000A"/>
          <w:sz w:val="10"/>
          <w:szCs w:val="10"/>
        </w:rPr>
      </w:pPr>
    </w:p>
    <w:p w:rsidR="0038713A" w:rsidRDefault="0038713A" w:rsidP="0038713A">
      <w:pPr>
        <w:spacing w:line="20" w:lineRule="exact"/>
        <w:rPr>
          <w:rFonts w:eastAsia="Times New Roman"/>
        </w:rPr>
      </w:pPr>
      <w:bookmarkStart w:id="2" w:name="page2"/>
      <w:bookmarkEnd w:id="2"/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Pr="004703E4" w:rsidRDefault="0038713A" w:rsidP="0038713A">
      <w:pPr>
        <w:widowControl/>
        <w:numPr>
          <w:ilvl w:val="0"/>
          <w:numId w:val="21"/>
        </w:numPr>
        <w:tabs>
          <w:tab w:val="left" w:pos="1080"/>
        </w:tabs>
        <w:suppressAutoHyphens w:val="0"/>
        <w:autoSpaceDN/>
        <w:spacing w:line="237" w:lineRule="auto"/>
        <w:ind w:left="1080" w:right="80" w:hanging="364"/>
        <w:jc w:val="both"/>
        <w:textAlignment w:val="auto"/>
        <w:rPr>
          <w:color w:val="00000A"/>
          <w:sz w:val="22"/>
        </w:rPr>
      </w:pPr>
      <w:r w:rsidRPr="002A71C9">
        <w:rPr>
          <w:b/>
          <w:color w:val="00000A"/>
          <w:sz w:val="22"/>
        </w:rPr>
        <w:t xml:space="preserve">SZACUNKOWY KOSZT </w:t>
      </w:r>
      <w:r>
        <w:rPr>
          <w:b/>
          <w:color w:val="00000A"/>
          <w:sz w:val="22"/>
        </w:rPr>
        <w:t xml:space="preserve">PROJEKTU </w:t>
      </w:r>
      <w:r w:rsidRPr="004703E4">
        <w:rPr>
          <w:color w:val="00000A"/>
          <w:sz w:val="22"/>
        </w:rPr>
        <w:t>(maksymalnie 300 słów):</w:t>
      </w:r>
    </w:p>
    <w:p w:rsidR="0038713A" w:rsidRPr="004703E4" w:rsidRDefault="0038713A" w:rsidP="0038713A">
      <w:pPr>
        <w:widowControl/>
        <w:numPr>
          <w:ilvl w:val="0"/>
          <w:numId w:val="22"/>
        </w:numPr>
        <w:tabs>
          <w:tab w:val="left" w:pos="1080"/>
        </w:tabs>
        <w:suppressAutoHyphens w:val="0"/>
        <w:autoSpaceDN/>
        <w:spacing w:line="237" w:lineRule="auto"/>
        <w:ind w:right="80"/>
        <w:jc w:val="both"/>
        <w:textAlignment w:val="auto"/>
        <w:rPr>
          <w:color w:val="00000A"/>
          <w:sz w:val="22"/>
        </w:rPr>
      </w:pPr>
      <w:r w:rsidRPr="004703E4">
        <w:rPr>
          <w:color w:val="00000A"/>
          <w:sz w:val="22"/>
        </w:rPr>
        <w:t>w podziale na kategorie wydatków, ze wskazaniem kosztów jednostkowych oraz kosztu całkowitego projektu,</w:t>
      </w:r>
    </w:p>
    <w:p w:rsidR="0038713A" w:rsidRPr="004703E4" w:rsidRDefault="0038713A" w:rsidP="0038713A">
      <w:pPr>
        <w:widowControl/>
        <w:numPr>
          <w:ilvl w:val="0"/>
          <w:numId w:val="22"/>
        </w:numPr>
        <w:tabs>
          <w:tab w:val="left" w:pos="1080"/>
        </w:tabs>
        <w:suppressAutoHyphens w:val="0"/>
        <w:autoSpaceDN/>
        <w:spacing w:line="237" w:lineRule="auto"/>
        <w:ind w:right="80"/>
        <w:jc w:val="both"/>
        <w:textAlignment w:val="auto"/>
        <w:rPr>
          <w:color w:val="00000A"/>
          <w:sz w:val="22"/>
        </w:rPr>
      </w:pPr>
      <w:r w:rsidRPr="004703E4">
        <w:rPr>
          <w:color w:val="00000A"/>
          <w:sz w:val="22"/>
        </w:rPr>
        <w:t xml:space="preserve">do kosztów realizacji projektu wlicza się także wszystkie koszty związane z jego realizacją, takie jak np. koszt opracowania dokumentacji, prac archeologicznych, uzyskania niezbędnych zezwoleń, prac porządkowych, itp. </w:t>
      </w:r>
    </w:p>
    <w:p w:rsidR="0038713A" w:rsidRPr="004703E4" w:rsidRDefault="0038713A" w:rsidP="0038713A">
      <w:pPr>
        <w:widowControl/>
        <w:numPr>
          <w:ilvl w:val="0"/>
          <w:numId w:val="22"/>
        </w:numPr>
        <w:tabs>
          <w:tab w:val="left" w:pos="1080"/>
        </w:tabs>
        <w:suppressAutoHyphens w:val="0"/>
        <w:autoSpaceDN/>
        <w:spacing w:line="237" w:lineRule="auto"/>
        <w:ind w:right="80"/>
        <w:jc w:val="both"/>
        <w:textAlignment w:val="auto"/>
        <w:rPr>
          <w:color w:val="00000A"/>
          <w:sz w:val="22"/>
        </w:rPr>
      </w:pPr>
      <w:r w:rsidRPr="004703E4">
        <w:rPr>
          <w:color w:val="00000A"/>
          <w:sz w:val="22"/>
        </w:rPr>
        <w:t xml:space="preserve">proszę wskazać czy </w:t>
      </w:r>
      <w:proofErr w:type="spellStart"/>
      <w:r w:rsidRPr="004703E4">
        <w:rPr>
          <w:color w:val="00000A"/>
          <w:sz w:val="22"/>
        </w:rPr>
        <w:t>projekt</w:t>
      </w:r>
      <w:proofErr w:type="spellEnd"/>
      <w:r w:rsidRPr="004703E4">
        <w:rPr>
          <w:color w:val="00000A"/>
          <w:sz w:val="22"/>
        </w:rPr>
        <w:t xml:space="preserve"> będzie generować koszty utrzymania w kolejnych latach (np. koszty mediów, czynszu, remontów/konserwacji, itp.) – jeśli tak, to proszę oszacować ich wielkość w</w:t>
      </w:r>
      <w:r>
        <w:rPr>
          <w:color w:val="00000A"/>
          <w:sz w:val="22"/>
        </w:rPr>
        <w:t> </w:t>
      </w:r>
      <w:r w:rsidRPr="004703E4">
        <w:rPr>
          <w:color w:val="00000A"/>
          <w:sz w:val="22"/>
        </w:rPr>
        <w:t>perspektywie pierwszych 5 lat po realizacji projektu</w:t>
      </w:r>
    </w:p>
    <w:p w:rsidR="0038713A" w:rsidRDefault="0038713A" w:rsidP="0038713A">
      <w:pPr>
        <w:spacing w:line="20" w:lineRule="exact"/>
        <w:rPr>
          <w:rFonts w:eastAsia="Times New Roman"/>
        </w:rPr>
      </w:pPr>
    </w:p>
    <w:p w:rsidR="0038713A" w:rsidRDefault="0038713A" w:rsidP="0038713A">
      <w:pPr>
        <w:spacing w:line="200" w:lineRule="exact"/>
        <w:rPr>
          <w:rFonts w:eastAsia="Times New Roman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38713A" w:rsidRPr="00140478" w:rsidTr="00E122A6">
        <w:trPr>
          <w:trHeight w:val="5935"/>
        </w:trPr>
        <w:tc>
          <w:tcPr>
            <w:tcW w:w="9355" w:type="dxa"/>
            <w:shd w:val="clear" w:color="auto" w:fill="E7E6E6"/>
          </w:tcPr>
          <w:p w:rsidR="0038713A" w:rsidRPr="00140478" w:rsidRDefault="0038713A" w:rsidP="00E122A6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38713A" w:rsidRDefault="0038713A" w:rsidP="0038713A">
      <w:pPr>
        <w:spacing w:line="200" w:lineRule="exact"/>
        <w:rPr>
          <w:rFonts w:eastAsia="Times New Roman"/>
        </w:rPr>
      </w:pPr>
    </w:p>
    <w:p w:rsidR="0038713A" w:rsidRDefault="0038713A" w:rsidP="0038713A">
      <w:pPr>
        <w:spacing w:line="200" w:lineRule="exact"/>
        <w:rPr>
          <w:rFonts w:eastAsia="Times New Roman"/>
        </w:rPr>
      </w:pPr>
    </w:p>
    <w:p w:rsidR="0038713A" w:rsidRDefault="0038713A" w:rsidP="0038713A">
      <w:pPr>
        <w:spacing w:line="200" w:lineRule="exact"/>
        <w:rPr>
          <w:rFonts w:eastAsia="Times New Roman"/>
        </w:rPr>
      </w:pPr>
    </w:p>
    <w:p w:rsidR="0038713A" w:rsidRDefault="0038713A" w:rsidP="0038713A">
      <w:pPr>
        <w:spacing w:line="200" w:lineRule="exact"/>
        <w:rPr>
          <w:rFonts w:eastAsia="Times New Roman"/>
        </w:rPr>
      </w:pPr>
    </w:p>
    <w:p w:rsidR="0038713A" w:rsidRDefault="0038713A" w:rsidP="0038713A">
      <w:pPr>
        <w:spacing w:line="216" w:lineRule="exact"/>
        <w:rPr>
          <w:rFonts w:eastAsia="Times New Roman"/>
        </w:rPr>
      </w:pPr>
    </w:p>
    <w:p w:rsidR="0038713A" w:rsidRDefault="0038713A" w:rsidP="0038713A">
      <w:pPr>
        <w:widowControl/>
        <w:numPr>
          <w:ilvl w:val="0"/>
          <w:numId w:val="1"/>
        </w:numPr>
        <w:tabs>
          <w:tab w:val="left" w:pos="1080"/>
        </w:tabs>
        <w:suppressAutoHyphens w:val="0"/>
        <w:autoSpaceDN/>
        <w:spacing w:line="0" w:lineRule="atLeast"/>
        <w:ind w:left="1080" w:hanging="364"/>
        <w:jc w:val="both"/>
        <w:textAlignment w:val="auto"/>
        <w:rPr>
          <w:b/>
          <w:color w:val="00000A"/>
          <w:sz w:val="22"/>
        </w:rPr>
      </w:pPr>
      <w:r w:rsidRPr="007933C8">
        <w:rPr>
          <w:b/>
          <w:color w:val="00000A"/>
          <w:sz w:val="22"/>
        </w:rPr>
        <w:t xml:space="preserve">ZAŁĄCZNIKI (zdjęcia, uzyskane zgody, analizy prawne, </w:t>
      </w:r>
      <w:r>
        <w:rPr>
          <w:b/>
          <w:color w:val="00000A"/>
          <w:sz w:val="22"/>
        </w:rPr>
        <w:t>dokumentacja techniczna, itp.)</w:t>
      </w:r>
    </w:p>
    <w:p w:rsidR="0038713A" w:rsidRDefault="0038713A" w:rsidP="0038713A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2867"/>
      </w:tblGrid>
      <w:tr w:rsidR="0038713A" w:rsidRPr="001B0640" w:rsidTr="00E122A6">
        <w:tc>
          <w:tcPr>
            <w:tcW w:w="6237" w:type="dxa"/>
            <w:shd w:val="clear" w:color="auto" w:fill="auto"/>
          </w:tcPr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</w:rPr>
            </w:pPr>
            <w:r w:rsidRPr="001B0640">
              <w:rPr>
                <w:b/>
                <w:color w:val="00000A"/>
              </w:rPr>
              <w:t>Nazwa załącznika</w:t>
            </w:r>
          </w:p>
        </w:tc>
        <w:tc>
          <w:tcPr>
            <w:tcW w:w="3118" w:type="dxa"/>
            <w:shd w:val="clear" w:color="auto" w:fill="auto"/>
          </w:tcPr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</w:rPr>
            </w:pPr>
            <w:r w:rsidRPr="001B0640">
              <w:rPr>
                <w:b/>
                <w:color w:val="00000A"/>
              </w:rPr>
              <w:t>Adnotacja Urzędu Miejskiego w Szklarskiej Porębie</w:t>
            </w:r>
          </w:p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</w:rPr>
            </w:pPr>
            <w:r w:rsidRPr="001B0640">
              <w:rPr>
                <w:b/>
                <w:color w:val="00000A"/>
              </w:rPr>
              <w:t>(potwierdzenie przyjęcia)</w:t>
            </w:r>
          </w:p>
        </w:tc>
      </w:tr>
      <w:tr w:rsidR="0038713A" w:rsidRPr="001B0640" w:rsidTr="00E122A6">
        <w:trPr>
          <w:trHeight w:val="391"/>
        </w:trPr>
        <w:tc>
          <w:tcPr>
            <w:tcW w:w="6237" w:type="dxa"/>
            <w:shd w:val="clear" w:color="auto" w:fill="auto"/>
          </w:tcPr>
          <w:p w:rsidR="0038713A" w:rsidRDefault="0038713A" w:rsidP="0038713A">
            <w:pPr>
              <w:widowControl/>
              <w:numPr>
                <w:ilvl w:val="0"/>
                <w:numId w:val="23"/>
              </w:numPr>
              <w:tabs>
                <w:tab w:val="left" w:pos="709"/>
              </w:tabs>
              <w:suppressAutoHyphens w:val="0"/>
              <w:autoSpaceDN/>
              <w:spacing w:line="0" w:lineRule="atLeast"/>
              <w:jc w:val="both"/>
              <w:textAlignment w:val="auto"/>
              <w:rPr>
                <w:color w:val="00000A"/>
              </w:rPr>
            </w:pPr>
            <w:r w:rsidRPr="001B0640">
              <w:rPr>
                <w:color w:val="00000A"/>
                <w:sz w:val="22"/>
              </w:rPr>
              <w:t>Lista poparcia projektu - załącznik obowiązkowy</w:t>
            </w:r>
          </w:p>
          <w:p w:rsidR="0038713A" w:rsidRDefault="0038713A" w:rsidP="00E122A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  <w:p w:rsidR="0038713A" w:rsidRPr="001B0640" w:rsidRDefault="0038713A" w:rsidP="00E122A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</w:tc>
        <w:tc>
          <w:tcPr>
            <w:tcW w:w="3118" w:type="dxa"/>
            <w:shd w:val="clear" w:color="auto" w:fill="auto"/>
          </w:tcPr>
          <w:p w:rsidR="0038713A" w:rsidRPr="00823B32" w:rsidRDefault="0038713A" w:rsidP="00E122A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38713A" w:rsidRPr="001B0640" w:rsidTr="00E122A6">
        <w:trPr>
          <w:trHeight w:val="391"/>
        </w:trPr>
        <w:tc>
          <w:tcPr>
            <w:tcW w:w="6237" w:type="dxa"/>
            <w:shd w:val="clear" w:color="auto" w:fill="auto"/>
          </w:tcPr>
          <w:p w:rsidR="0038713A" w:rsidRPr="00413472" w:rsidRDefault="0038713A" w:rsidP="0038713A">
            <w:pPr>
              <w:widowControl/>
              <w:numPr>
                <w:ilvl w:val="0"/>
                <w:numId w:val="23"/>
              </w:numPr>
              <w:tabs>
                <w:tab w:val="left" w:pos="709"/>
              </w:tabs>
              <w:suppressAutoHyphens w:val="0"/>
              <w:autoSpaceDN/>
              <w:spacing w:line="0" w:lineRule="atLeast"/>
              <w:jc w:val="both"/>
              <w:textAlignment w:val="auto"/>
              <w:rPr>
                <w:color w:val="00000A"/>
              </w:rPr>
            </w:pPr>
            <w:r w:rsidRPr="00B870C6">
              <w:rPr>
                <w:color w:val="00000A"/>
                <w:sz w:val="22"/>
              </w:rPr>
              <w:t>Mapa lub zdjęcie terenu/nieruchomości, którego dotyczy</w:t>
            </w:r>
            <w:r w:rsidRPr="00413472">
              <w:rPr>
                <w:color w:val="00000A"/>
                <w:sz w:val="22"/>
              </w:rPr>
              <w:t xml:space="preserve"> </w:t>
            </w:r>
            <w:proofErr w:type="spellStart"/>
            <w:r w:rsidRPr="00413472">
              <w:rPr>
                <w:color w:val="00000A"/>
                <w:sz w:val="22"/>
              </w:rPr>
              <w:t>projekt</w:t>
            </w:r>
            <w:proofErr w:type="spellEnd"/>
            <w:r w:rsidRPr="00413472">
              <w:rPr>
                <w:color w:val="00000A"/>
                <w:sz w:val="22"/>
              </w:rPr>
              <w:t xml:space="preserve"> – załącznik obowiązkowy</w:t>
            </w:r>
          </w:p>
          <w:p w:rsidR="0038713A" w:rsidRPr="001B0640" w:rsidRDefault="0038713A" w:rsidP="00E122A6">
            <w:pPr>
              <w:tabs>
                <w:tab w:val="left" w:pos="709"/>
              </w:tabs>
              <w:spacing w:line="0" w:lineRule="atLeast"/>
              <w:jc w:val="both"/>
              <w:rPr>
                <w:color w:val="00000A"/>
              </w:rPr>
            </w:pPr>
          </w:p>
        </w:tc>
        <w:tc>
          <w:tcPr>
            <w:tcW w:w="3118" w:type="dxa"/>
            <w:shd w:val="clear" w:color="auto" w:fill="auto"/>
          </w:tcPr>
          <w:p w:rsidR="0038713A" w:rsidRPr="00823B32" w:rsidRDefault="0038713A" w:rsidP="00E122A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38713A" w:rsidRPr="001B0640" w:rsidTr="00E122A6">
        <w:tc>
          <w:tcPr>
            <w:tcW w:w="6237" w:type="dxa"/>
            <w:shd w:val="clear" w:color="auto" w:fill="auto"/>
          </w:tcPr>
          <w:p w:rsidR="0038713A" w:rsidRDefault="0038713A" w:rsidP="0038713A">
            <w:pPr>
              <w:widowControl/>
              <w:numPr>
                <w:ilvl w:val="0"/>
                <w:numId w:val="23"/>
              </w:numPr>
              <w:suppressAutoHyphens w:val="0"/>
              <w:autoSpaceDN/>
              <w:spacing w:line="0" w:lineRule="atLeast"/>
              <w:textAlignment w:val="auto"/>
              <w:rPr>
                <w:color w:val="00000A"/>
              </w:rPr>
            </w:pPr>
            <w:r w:rsidRPr="00823B32">
              <w:rPr>
                <w:color w:val="00000A"/>
                <w:sz w:val="22"/>
              </w:rPr>
              <w:t>Zgoda opiekuna prawnego na udział osoby małoletniej w</w:t>
            </w:r>
            <w:r>
              <w:rPr>
                <w:color w:val="00000A"/>
                <w:sz w:val="22"/>
              </w:rPr>
              <w:t> </w:t>
            </w:r>
            <w:r w:rsidRPr="00823B32">
              <w:rPr>
                <w:color w:val="00000A"/>
                <w:sz w:val="22"/>
              </w:rPr>
              <w:t>procesie</w:t>
            </w:r>
            <w:r>
              <w:rPr>
                <w:color w:val="00000A"/>
                <w:sz w:val="22"/>
              </w:rPr>
              <w:t xml:space="preserve"> Budżetu Obywatelskiego Miasta Szklarska Poręba na rok 2019 – załącznik opcjonalny, wzór zgody w załączeniu</w:t>
            </w:r>
          </w:p>
          <w:p w:rsidR="0038713A" w:rsidRPr="001B0640" w:rsidRDefault="0038713A" w:rsidP="00E122A6">
            <w:pPr>
              <w:spacing w:line="0" w:lineRule="atLeast"/>
              <w:ind w:left="720"/>
              <w:rPr>
                <w:color w:val="00000A"/>
              </w:rPr>
            </w:pPr>
          </w:p>
        </w:tc>
        <w:tc>
          <w:tcPr>
            <w:tcW w:w="3118" w:type="dxa"/>
            <w:shd w:val="clear" w:color="auto" w:fill="auto"/>
          </w:tcPr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38713A" w:rsidRPr="001B0640" w:rsidTr="00E122A6">
        <w:tc>
          <w:tcPr>
            <w:tcW w:w="6237" w:type="dxa"/>
            <w:shd w:val="clear" w:color="auto" w:fill="auto"/>
          </w:tcPr>
          <w:p w:rsidR="0038713A" w:rsidRPr="00B5000B" w:rsidRDefault="0038713A" w:rsidP="0038713A">
            <w:pPr>
              <w:widowControl/>
              <w:numPr>
                <w:ilvl w:val="0"/>
                <w:numId w:val="23"/>
              </w:numPr>
              <w:suppressAutoHyphens w:val="0"/>
              <w:autoSpaceDN/>
              <w:spacing w:line="0" w:lineRule="atLeast"/>
              <w:textAlignment w:val="auto"/>
              <w:rPr>
                <w:color w:val="00000A"/>
              </w:rPr>
            </w:pPr>
            <w:r w:rsidRPr="001B0640">
              <w:rPr>
                <w:color w:val="00000A"/>
                <w:sz w:val="22"/>
              </w:rPr>
              <w:t xml:space="preserve">Zgoda dysponenta terenu, na którym realizowany będzie </w:t>
            </w:r>
            <w:proofErr w:type="spellStart"/>
            <w:r w:rsidRPr="001B0640">
              <w:rPr>
                <w:color w:val="00000A"/>
                <w:sz w:val="22"/>
              </w:rPr>
              <w:t>projekt</w:t>
            </w:r>
            <w:proofErr w:type="spellEnd"/>
            <w:r w:rsidRPr="001B0640">
              <w:rPr>
                <w:color w:val="00000A"/>
                <w:sz w:val="22"/>
              </w:rPr>
              <w:t>, a nie będącego we władaniu Gminy Szklarska Poręba, na wykorzystanie terenu do celów realizacji budżetu obywatelskiego - załącznik opcjonalny</w:t>
            </w:r>
            <w:r>
              <w:rPr>
                <w:color w:val="00000A"/>
                <w:sz w:val="22"/>
              </w:rPr>
              <w:t xml:space="preserve">, </w:t>
            </w:r>
            <w:r w:rsidRPr="00673F20">
              <w:rPr>
                <w:color w:val="00000A"/>
                <w:sz w:val="22"/>
              </w:rPr>
              <w:t>wzór zgody                            w załączeniu</w:t>
            </w:r>
          </w:p>
        </w:tc>
        <w:tc>
          <w:tcPr>
            <w:tcW w:w="3118" w:type="dxa"/>
            <w:shd w:val="clear" w:color="auto" w:fill="auto"/>
          </w:tcPr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1B0640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38713A" w:rsidRPr="001B0640" w:rsidTr="00E122A6">
        <w:tc>
          <w:tcPr>
            <w:tcW w:w="6237" w:type="dxa"/>
            <w:shd w:val="clear" w:color="auto" w:fill="auto"/>
          </w:tcPr>
          <w:p w:rsidR="0038713A" w:rsidRDefault="0038713A" w:rsidP="0038713A">
            <w:pPr>
              <w:widowControl/>
              <w:numPr>
                <w:ilvl w:val="0"/>
                <w:numId w:val="23"/>
              </w:numPr>
              <w:tabs>
                <w:tab w:val="left" w:pos="709"/>
              </w:tabs>
              <w:suppressAutoHyphens w:val="0"/>
              <w:autoSpaceDN/>
              <w:spacing w:line="0" w:lineRule="atLeast"/>
              <w:jc w:val="both"/>
              <w:textAlignment w:val="auto"/>
              <w:rPr>
                <w:color w:val="00000A"/>
              </w:rPr>
            </w:pPr>
            <w:r w:rsidRPr="001B0640">
              <w:rPr>
                <w:color w:val="00000A"/>
                <w:sz w:val="22"/>
              </w:rPr>
              <w:t xml:space="preserve">Płyta CD z elektroniczną wersją formularza – </w:t>
            </w:r>
            <w:r w:rsidRPr="001B0640">
              <w:rPr>
                <w:color w:val="00000A"/>
                <w:sz w:val="22"/>
              </w:rPr>
              <w:lastRenderedPageBreak/>
              <w:t>załącznik opcjonalny</w:t>
            </w:r>
          </w:p>
          <w:p w:rsidR="0038713A" w:rsidRDefault="0038713A" w:rsidP="00E122A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  <w:p w:rsidR="0038713A" w:rsidRPr="001B0640" w:rsidRDefault="0038713A" w:rsidP="00E122A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</w:tc>
        <w:tc>
          <w:tcPr>
            <w:tcW w:w="3118" w:type="dxa"/>
            <w:shd w:val="clear" w:color="auto" w:fill="auto"/>
          </w:tcPr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1B0640">
              <w:rPr>
                <w:color w:val="00000A"/>
                <w:sz w:val="18"/>
                <w:szCs w:val="18"/>
              </w:rPr>
              <w:lastRenderedPageBreak/>
              <w:t xml:space="preserve">(wymagany / nie wymagany – </w:t>
            </w:r>
            <w:r w:rsidRPr="001B0640">
              <w:rPr>
                <w:color w:val="00000A"/>
                <w:sz w:val="18"/>
                <w:szCs w:val="18"/>
              </w:rPr>
              <w:lastRenderedPageBreak/>
              <w:t>wniosek został przesłany drogą mailową)</w:t>
            </w:r>
          </w:p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</w:rPr>
            </w:pPr>
          </w:p>
        </w:tc>
      </w:tr>
      <w:tr w:rsidR="0038713A" w:rsidRPr="001B0640" w:rsidTr="00E122A6">
        <w:tc>
          <w:tcPr>
            <w:tcW w:w="6237" w:type="dxa"/>
            <w:shd w:val="clear" w:color="auto" w:fill="auto"/>
          </w:tcPr>
          <w:p w:rsidR="0038713A" w:rsidRDefault="0038713A" w:rsidP="0038713A">
            <w:pPr>
              <w:widowControl/>
              <w:numPr>
                <w:ilvl w:val="0"/>
                <w:numId w:val="23"/>
              </w:numPr>
              <w:suppressAutoHyphens w:val="0"/>
              <w:autoSpaceDN/>
              <w:spacing w:line="0" w:lineRule="atLeast"/>
              <w:ind w:left="709" w:hanging="349"/>
              <w:jc w:val="both"/>
              <w:textAlignment w:val="auto"/>
              <w:rPr>
                <w:color w:val="00000A"/>
              </w:rPr>
            </w:pPr>
            <w:r>
              <w:rPr>
                <w:color w:val="00000A"/>
                <w:sz w:val="22"/>
              </w:rPr>
              <w:lastRenderedPageBreak/>
              <w:t>Dodatkowa dokumentacja, istotna dla zgłaszanego projektu, pomocna przy weryfikacji projektu – proszę wymienić jaka?</w:t>
            </w:r>
          </w:p>
          <w:p w:rsidR="0038713A" w:rsidRDefault="0038713A" w:rsidP="00E122A6">
            <w:pPr>
              <w:spacing w:line="0" w:lineRule="atLeast"/>
              <w:ind w:left="709"/>
              <w:jc w:val="both"/>
              <w:rPr>
                <w:color w:val="00000A"/>
              </w:rPr>
            </w:pPr>
          </w:p>
          <w:p w:rsidR="0038713A" w:rsidRPr="001B0640" w:rsidRDefault="0038713A" w:rsidP="00E122A6">
            <w:pPr>
              <w:spacing w:line="0" w:lineRule="atLeast"/>
              <w:ind w:left="709"/>
              <w:jc w:val="both"/>
              <w:rPr>
                <w:color w:val="00000A"/>
              </w:rPr>
            </w:pPr>
          </w:p>
        </w:tc>
        <w:tc>
          <w:tcPr>
            <w:tcW w:w="3118" w:type="dxa"/>
            <w:shd w:val="clear" w:color="auto" w:fill="auto"/>
          </w:tcPr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</w:rPr>
            </w:pPr>
          </w:p>
        </w:tc>
      </w:tr>
      <w:tr w:rsidR="0038713A" w:rsidRPr="001B0640" w:rsidTr="00E122A6">
        <w:tc>
          <w:tcPr>
            <w:tcW w:w="6237" w:type="dxa"/>
            <w:shd w:val="clear" w:color="auto" w:fill="auto"/>
          </w:tcPr>
          <w:p w:rsidR="0038713A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  <w:r>
              <w:rPr>
                <w:color w:val="00000A"/>
                <w:sz w:val="22"/>
              </w:rPr>
              <w:t xml:space="preserve">       7</w:t>
            </w:r>
            <w:r w:rsidRPr="001B0640">
              <w:rPr>
                <w:color w:val="00000A"/>
                <w:sz w:val="22"/>
              </w:rPr>
              <w:t xml:space="preserve">. </w:t>
            </w: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</w:tc>
        <w:tc>
          <w:tcPr>
            <w:tcW w:w="3118" w:type="dxa"/>
            <w:shd w:val="clear" w:color="auto" w:fill="auto"/>
          </w:tcPr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</w:rPr>
            </w:pPr>
          </w:p>
        </w:tc>
      </w:tr>
      <w:tr w:rsidR="0038713A" w:rsidRPr="001B0640" w:rsidTr="00E122A6">
        <w:tc>
          <w:tcPr>
            <w:tcW w:w="6237" w:type="dxa"/>
            <w:shd w:val="clear" w:color="auto" w:fill="auto"/>
          </w:tcPr>
          <w:p w:rsidR="0038713A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  <w:r>
              <w:rPr>
                <w:color w:val="00000A"/>
                <w:sz w:val="22"/>
              </w:rPr>
              <w:t xml:space="preserve">       8</w:t>
            </w:r>
            <w:r w:rsidRPr="001B0640">
              <w:rPr>
                <w:color w:val="00000A"/>
                <w:sz w:val="22"/>
              </w:rPr>
              <w:t xml:space="preserve">.    </w:t>
            </w: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  <w:p w:rsidR="0038713A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</w:tc>
        <w:tc>
          <w:tcPr>
            <w:tcW w:w="3118" w:type="dxa"/>
            <w:shd w:val="clear" w:color="auto" w:fill="auto"/>
          </w:tcPr>
          <w:p w:rsidR="0038713A" w:rsidRPr="001B0640" w:rsidRDefault="0038713A" w:rsidP="00E122A6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</w:rPr>
            </w:pPr>
          </w:p>
        </w:tc>
      </w:tr>
    </w:tbl>
    <w:p w:rsidR="0038713A" w:rsidRDefault="0038713A" w:rsidP="0038713A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38713A" w:rsidRPr="00490D84" w:rsidRDefault="0038713A" w:rsidP="0038713A">
      <w:pPr>
        <w:tabs>
          <w:tab w:val="left" w:pos="1080"/>
        </w:tabs>
        <w:spacing w:line="0" w:lineRule="atLeast"/>
        <w:jc w:val="both"/>
        <w:rPr>
          <w:b/>
          <w:color w:val="00000A"/>
          <w:sz w:val="20"/>
          <w:szCs w:val="20"/>
        </w:rPr>
      </w:pP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 w:rsidR="00490D84">
        <w:rPr>
          <w:b/>
          <w:color w:val="00000A"/>
          <w:sz w:val="22"/>
        </w:rPr>
        <w:t xml:space="preserve">       </w:t>
      </w:r>
      <w:r w:rsidRPr="00490D84">
        <w:rPr>
          <w:b/>
          <w:color w:val="00000A"/>
          <w:sz w:val="20"/>
          <w:szCs w:val="20"/>
        </w:rPr>
        <w:t>Data i czytelny podpis Wnioskodawcy / Osoby do kontaktu*</w:t>
      </w:r>
    </w:p>
    <w:tbl>
      <w:tblPr>
        <w:tblW w:w="0" w:type="auto"/>
        <w:tblInd w:w="4395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</w:tblGrid>
      <w:tr w:rsidR="0038713A" w:rsidRPr="00490D84" w:rsidTr="00E122A6">
        <w:trPr>
          <w:trHeight w:val="966"/>
        </w:trPr>
        <w:tc>
          <w:tcPr>
            <w:tcW w:w="5811" w:type="dxa"/>
            <w:shd w:val="clear" w:color="auto" w:fill="E7E6E6"/>
          </w:tcPr>
          <w:p w:rsidR="0038713A" w:rsidRPr="00490D84" w:rsidRDefault="0038713A" w:rsidP="00E122A6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  <w:sz w:val="20"/>
                <w:szCs w:val="20"/>
              </w:rPr>
            </w:pPr>
          </w:p>
        </w:tc>
      </w:tr>
    </w:tbl>
    <w:p w:rsidR="0038713A" w:rsidRDefault="0038713A" w:rsidP="0038713A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38713A" w:rsidRPr="007933C8" w:rsidRDefault="0038713A" w:rsidP="0038713A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38713A" w:rsidRDefault="0038713A" w:rsidP="0038713A">
      <w:pPr>
        <w:spacing w:line="345" w:lineRule="exact"/>
        <w:rPr>
          <w:rFonts w:eastAsia="Times New Roman"/>
        </w:rPr>
      </w:pPr>
    </w:p>
    <w:p w:rsidR="0038713A" w:rsidRDefault="0038713A" w:rsidP="0038713A">
      <w:pPr>
        <w:spacing w:line="345" w:lineRule="exact"/>
        <w:rPr>
          <w:rFonts w:eastAsia="Times New Roman"/>
        </w:rPr>
      </w:pPr>
    </w:p>
    <w:p w:rsidR="0038713A" w:rsidRDefault="0038713A" w:rsidP="0038713A">
      <w:pPr>
        <w:spacing w:line="345" w:lineRule="exact"/>
        <w:rPr>
          <w:rFonts w:eastAsia="Times New Roman"/>
        </w:rPr>
      </w:pPr>
    </w:p>
    <w:p w:rsidR="0038713A" w:rsidRDefault="0038713A" w:rsidP="0038713A">
      <w:pPr>
        <w:spacing w:line="345" w:lineRule="exact"/>
        <w:rPr>
          <w:rFonts w:eastAsia="Times New Roman"/>
        </w:rPr>
      </w:pPr>
    </w:p>
    <w:p w:rsidR="0038713A" w:rsidRDefault="0038713A" w:rsidP="0038713A">
      <w:pPr>
        <w:spacing w:line="345" w:lineRule="exact"/>
        <w:rPr>
          <w:rFonts w:eastAsia="Times New Roman"/>
        </w:rPr>
      </w:pPr>
    </w:p>
    <w:p w:rsidR="0038713A" w:rsidRDefault="0038713A" w:rsidP="0038713A">
      <w:pPr>
        <w:spacing w:line="345" w:lineRule="exact"/>
        <w:rPr>
          <w:rFonts w:eastAsia="Times New Roman"/>
        </w:rPr>
      </w:pPr>
    </w:p>
    <w:p w:rsidR="0038713A" w:rsidRPr="00172691" w:rsidRDefault="0038713A" w:rsidP="0038713A">
      <w:pPr>
        <w:spacing w:line="345" w:lineRule="exact"/>
        <w:ind w:left="5040" w:firstLine="720"/>
        <w:rPr>
          <w:rFonts w:eastAsia="Times New Roman"/>
          <w:sz w:val="22"/>
          <w:szCs w:val="22"/>
        </w:rPr>
      </w:pPr>
      <w:r w:rsidRPr="00172691">
        <w:rPr>
          <w:rFonts w:eastAsia="Times New Roman"/>
          <w:sz w:val="22"/>
          <w:szCs w:val="22"/>
        </w:rPr>
        <w:t>........................................................</w:t>
      </w:r>
    </w:p>
    <w:p w:rsidR="0038713A" w:rsidRPr="00911215" w:rsidRDefault="0038713A" w:rsidP="0038713A">
      <w:pPr>
        <w:spacing w:line="345" w:lineRule="exact"/>
        <w:ind w:left="5664" w:firstLine="708"/>
        <w:rPr>
          <w:rFonts w:eastAsia="Times New Roman"/>
          <w:b/>
          <w:sz w:val="22"/>
          <w:szCs w:val="22"/>
        </w:rPr>
      </w:pPr>
      <w:r w:rsidRPr="00911215">
        <w:rPr>
          <w:rFonts w:eastAsia="Times New Roman"/>
          <w:b/>
          <w:sz w:val="22"/>
          <w:szCs w:val="22"/>
        </w:rPr>
        <w:t xml:space="preserve"> (miejscowość, data)</w:t>
      </w:r>
    </w:p>
    <w:p w:rsidR="0038713A" w:rsidRPr="00911215" w:rsidRDefault="0038713A" w:rsidP="0038713A">
      <w:pPr>
        <w:spacing w:line="345" w:lineRule="exact"/>
        <w:rPr>
          <w:rFonts w:eastAsia="Times New Roman"/>
          <w:b/>
          <w:bCs/>
          <w:sz w:val="22"/>
          <w:szCs w:val="22"/>
        </w:rPr>
      </w:pPr>
    </w:p>
    <w:p w:rsidR="0038713A" w:rsidRDefault="0038713A" w:rsidP="0038713A"/>
    <w:p w:rsidR="0038713A" w:rsidRDefault="0038713A" w:rsidP="0038713A"/>
    <w:p w:rsidR="00256D2E" w:rsidRDefault="00256D2E" w:rsidP="00256D2E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E41976" w:rsidRDefault="00E41976"/>
    <w:p w:rsidR="00631A20" w:rsidRDefault="00631A20"/>
    <w:p w:rsidR="00631A20" w:rsidRPr="00E36EE0" w:rsidRDefault="00631A20" w:rsidP="00631A20">
      <w:pPr>
        <w:tabs>
          <w:tab w:val="left" w:pos="9072"/>
        </w:tabs>
        <w:spacing w:line="0" w:lineRule="atLeast"/>
        <w:ind w:left="-567" w:right="120" w:firstLine="567"/>
        <w:jc w:val="right"/>
        <w:rPr>
          <w:color w:val="00000A"/>
        </w:rPr>
      </w:pPr>
      <w:r>
        <w:rPr>
          <w:color w:val="00000A"/>
        </w:rPr>
        <w:t xml:space="preserve">Załącznik nr 3 </w:t>
      </w:r>
      <w:r w:rsidRPr="00E36EE0">
        <w:rPr>
          <w:color w:val="00000A"/>
        </w:rPr>
        <w:t xml:space="preserve"> do Regulaminu</w:t>
      </w:r>
    </w:p>
    <w:p w:rsidR="00631A20" w:rsidRPr="00E36EE0" w:rsidRDefault="00631A20" w:rsidP="00631A20">
      <w:pPr>
        <w:tabs>
          <w:tab w:val="left" w:pos="9072"/>
        </w:tabs>
        <w:spacing w:line="20" w:lineRule="exact"/>
        <w:ind w:left="-567" w:firstLine="567"/>
        <w:jc w:val="right"/>
        <w:rPr>
          <w:rFonts w:eastAsia="Times New Roman"/>
        </w:rPr>
      </w:pPr>
    </w:p>
    <w:p w:rsidR="00631A20" w:rsidRPr="00E36EE0" w:rsidRDefault="00631A20" w:rsidP="00631A20">
      <w:pPr>
        <w:pBdr>
          <w:bottom w:val="single" w:sz="6" w:space="1" w:color="auto"/>
        </w:pBdr>
        <w:tabs>
          <w:tab w:val="left" w:pos="9072"/>
        </w:tabs>
        <w:spacing w:line="214" w:lineRule="auto"/>
        <w:ind w:left="-567" w:right="120" w:firstLine="567"/>
        <w:jc w:val="right"/>
        <w:rPr>
          <w:color w:val="00000A"/>
        </w:rPr>
      </w:pPr>
      <w:r w:rsidRPr="00E36EE0">
        <w:rPr>
          <w:color w:val="00000A"/>
        </w:rPr>
        <w:t xml:space="preserve">Budżetu </w:t>
      </w:r>
      <w:r>
        <w:rPr>
          <w:color w:val="00000A"/>
        </w:rPr>
        <w:t>o</w:t>
      </w:r>
      <w:r w:rsidRPr="00E36EE0">
        <w:rPr>
          <w:color w:val="00000A"/>
        </w:rPr>
        <w:t xml:space="preserve">bywatelskiego </w:t>
      </w:r>
      <w:proofErr w:type="spellStart"/>
      <w:r>
        <w:rPr>
          <w:color w:val="00000A"/>
        </w:rPr>
        <w:t>m</w:t>
      </w:r>
      <w:r w:rsidRPr="00E36EE0">
        <w:rPr>
          <w:color w:val="00000A"/>
        </w:rPr>
        <w:t>iasta</w:t>
      </w:r>
      <w:proofErr w:type="spellEnd"/>
      <w:r w:rsidRPr="00E36EE0">
        <w:rPr>
          <w:color w:val="00000A"/>
        </w:rPr>
        <w:t xml:space="preserve"> Szklarska Poręba na rok 20</w:t>
      </w:r>
      <w:r>
        <w:rPr>
          <w:color w:val="00000A"/>
        </w:rPr>
        <w:t>23</w:t>
      </w:r>
    </w:p>
    <w:p w:rsidR="00631A20" w:rsidRDefault="00631A20" w:rsidP="00631A20">
      <w:pPr>
        <w:pBdr>
          <w:bottom w:val="single" w:sz="6" w:space="1" w:color="auto"/>
        </w:pBdr>
        <w:tabs>
          <w:tab w:val="left" w:pos="9072"/>
        </w:tabs>
        <w:spacing w:line="214" w:lineRule="auto"/>
        <w:ind w:left="-567" w:right="120" w:firstLine="567"/>
        <w:jc w:val="center"/>
        <w:rPr>
          <w:color w:val="00000A"/>
          <w:sz w:val="16"/>
        </w:rPr>
      </w:pPr>
    </w:p>
    <w:p w:rsidR="00631A20" w:rsidRDefault="00631A20" w:rsidP="00631A20">
      <w:pPr>
        <w:tabs>
          <w:tab w:val="left" w:pos="9072"/>
        </w:tabs>
        <w:spacing w:line="200" w:lineRule="exact"/>
        <w:ind w:left="-567" w:firstLine="567"/>
        <w:jc w:val="center"/>
        <w:rPr>
          <w:rFonts w:eastAsia="Times New Roman"/>
        </w:rPr>
      </w:pPr>
    </w:p>
    <w:p w:rsidR="00631A20" w:rsidRDefault="00631A20" w:rsidP="00631A20">
      <w:pPr>
        <w:tabs>
          <w:tab w:val="left" w:pos="9072"/>
        </w:tabs>
        <w:spacing w:line="0" w:lineRule="atLeast"/>
        <w:ind w:left="-567" w:right="80" w:firstLine="567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>LISTA POPARCIA PROJEKTU</w:t>
      </w:r>
    </w:p>
    <w:p w:rsidR="00631A20" w:rsidRDefault="00631A20" w:rsidP="00631A20">
      <w:pPr>
        <w:tabs>
          <w:tab w:val="left" w:pos="9072"/>
        </w:tabs>
        <w:spacing w:line="54" w:lineRule="exact"/>
        <w:ind w:left="-567" w:firstLine="567"/>
        <w:jc w:val="center"/>
        <w:rPr>
          <w:rFonts w:eastAsia="Times New Roman"/>
        </w:rPr>
      </w:pPr>
    </w:p>
    <w:p w:rsidR="00631A20" w:rsidRDefault="00631A20" w:rsidP="00631A20">
      <w:pPr>
        <w:tabs>
          <w:tab w:val="left" w:pos="9072"/>
        </w:tabs>
        <w:spacing w:line="0" w:lineRule="atLeast"/>
        <w:ind w:left="-567" w:right="80" w:firstLine="567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- BUDŻET OBYWATELSKI MIASTA SZKLARSKA PORĘBA </w:t>
      </w:r>
    </w:p>
    <w:p w:rsidR="00631A20" w:rsidRDefault="00631A20" w:rsidP="00631A20">
      <w:pPr>
        <w:tabs>
          <w:tab w:val="left" w:pos="9072"/>
        </w:tabs>
        <w:spacing w:line="0" w:lineRule="atLeast"/>
        <w:ind w:left="-567" w:right="80" w:firstLine="567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>NA ROK 2023</w:t>
      </w:r>
    </w:p>
    <w:p w:rsidR="00631A20" w:rsidRDefault="00631A20" w:rsidP="00631A20">
      <w:pPr>
        <w:pStyle w:val="Default"/>
        <w:tabs>
          <w:tab w:val="left" w:pos="9072"/>
        </w:tabs>
        <w:ind w:left="-567" w:firstLine="567"/>
        <w:jc w:val="center"/>
      </w:pPr>
    </w:p>
    <w:p w:rsidR="00631A20" w:rsidRPr="009579E8" w:rsidRDefault="00631A20" w:rsidP="00631A20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 w:rsidRPr="009579E8">
        <w:rPr>
          <w:rFonts w:ascii="Calibri" w:hAnsi="Calibri"/>
        </w:rPr>
        <w:t xml:space="preserve">My, niżej podpisani mieszkańcy Szklarskiej Poręby popieramy </w:t>
      </w:r>
      <w:proofErr w:type="spellStart"/>
      <w:r w:rsidRPr="009579E8">
        <w:rPr>
          <w:rFonts w:ascii="Calibri" w:hAnsi="Calibri"/>
        </w:rPr>
        <w:t>projekt</w:t>
      </w:r>
      <w:proofErr w:type="spellEnd"/>
      <w:r w:rsidRPr="009579E8">
        <w:rPr>
          <w:rFonts w:ascii="Calibri" w:hAnsi="Calibri"/>
        </w:rPr>
        <w:t xml:space="preserve"> o nazwie</w:t>
      </w:r>
    </w:p>
    <w:p w:rsidR="00631A20" w:rsidRPr="009579E8" w:rsidRDefault="00631A20" w:rsidP="00631A20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631A20" w:rsidRPr="009579E8" w:rsidRDefault="00631A20" w:rsidP="00631A20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 w:rsidRPr="009579E8">
        <w:rPr>
          <w:rFonts w:ascii="Calibri" w:hAnsi="Calibri"/>
        </w:rPr>
        <w:t>........................................................................................................................……………………….....</w:t>
      </w:r>
    </w:p>
    <w:p w:rsidR="00631A20" w:rsidRPr="009579E8" w:rsidRDefault="00631A20" w:rsidP="00631A20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631A20" w:rsidRPr="009579E8" w:rsidRDefault="00631A20" w:rsidP="00631A20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631A20" w:rsidRPr="009579E8" w:rsidRDefault="00631A20" w:rsidP="00631A20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 w:rsidRPr="009579E8">
        <w:rPr>
          <w:rFonts w:ascii="Calibri" w:hAnsi="Calibri"/>
        </w:rPr>
        <w:t xml:space="preserve">zgłoszony do Budżetu </w:t>
      </w:r>
      <w:r>
        <w:rPr>
          <w:rFonts w:ascii="Calibri" w:hAnsi="Calibri"/>
        </w:rPr>
        <w:t>o</w:t>
      </w:r>
      <w:r w:rsidRPr="009579E8">
        <w:rPr>
          <w:rFonts w:ascii="Calibri" w:hAnsi="Calibri"/>
        </w:rPr>
        <w:t>bywatelskiego Miasta Szklarska Poręba na rok 20</w:t>
      </w:r>
      <w:r>
        <w:rPr>
          <w:rFonts w:ascii="Calibri" w:hAnsi="Calibri"/>
        </w:rPr>
        <w:t>23</w:t>
      </w:r>
      <w:r w:rsidRPr="009579E8">
        <w:rPr>
          <w:rFonts w:ascii="Calibri" w:hAnsi="Calibri"/>
        </w:rPr>
        <w:t>.</w:t>
      </w:r>
    </w:p>
    <w:p w:rsidR="00631A20" w:rsidRPr="009579E8" w:rsidRDefault="00631A20" w:rsidP="00631A20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631A20" w:rsidRPr="009579E8" w:rsidRDefault="00631A20" w:rsidP="00631A20">
      <w:pPr>
        <w:tabs>
          <w:tab w:val="left" w:pos="9072"/>
        </w:tabs>
        <w:ind w:left="-567" w:firstLine="567"/>
        <w:jc w:val="center"/>
        <w:rPr>
          <w:rFonts w:eastAsia="Times New Roman"/>
        </w:rPr>
      </w:pPr>
      <w:r w:rsidRPr="009579E8">
        <w:t>Poparcie ww. projektu oznacza także zgodę na ewentualne modyfikacje powstałe w wyniku procesu weryfikacji albo wycofanie niniejszej propozycji przez Wnioskodawcę.</w:t>
      </w:r>
    </w:p>
    <w:p w:rsidR="00631A20" w:rsidRDefault="00631A20" w:rsidP="00631A20">
      <w:pPr>
        <w:tabs>
          <w:tab w:val="left" w:pos="9072"/>
        </w:tabs>
        <w:spacing w:line="215" w:lineRule="exact"/>
        <w:ind w:left="-567" w:firstLine="567"/>
        <w:jc w:val="center"/>
        <w:rPr>
          <w:rFonts w:eastAsia="Times New Roman"/>
        </w:rPr>
      </w:pPr>
    </w:p>
    <w:p w:rsidR="00631A20" w:rsidRDefault="00631A20" w:rsidP="00631A20">
      <w:pPr>
        <w:tabs>
          <w:tab w:val="left" w:pos="9072"/>
        </w:tabs>
        <w:spacing w:line="215" w:lineRule="exact"/>
        <w:ind w:left="-567" w:firstLine="567"/>
        <w:jc w:val="center"/>
        <w:rPr>
          <w:rFonts w:eastAsia="Times New Roman"/>
        </w:rPr>
      </w:pPr>
    </w:p>
    <w:tbl>
      <w:tblPr>
        <w:tblW w:w="10286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80"/>
        <w:gridCol w:w="100"/>
        <w:gridCol w:w="20"/>
        <w:gridCol w:w="4100"/>
        <w:gridCol w:w="100"/>
        <w:gridCol w:w="20"/>
        <w:gridCol w:w="2740"/>
        <w:gridCol w:w="20"/>
        <w:gridCol w:w="220"/>
        <w:gridCol w:w="20"/>
        <w:gridCol w:w="2466"/>
        <w:gridCol w:w="60"/>
        <w:gridCol w:w="20"/>
      </w:tblGrid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1.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2.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6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3.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8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4.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5.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6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6.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7.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8.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9.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trHeight w:val="736"/>
        </w:trPr>
        <w:tc>
          <w:tcPr>
            <w:tcW w:w="20" w:type="dxa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gridAfter w:val="1"/>
          <w:wAfter w:w="20" w:type="dxa"/>
          <w:trHeight w:val="254"/>
        </w:trPr>
        <w:tc>
          <w:tcPr>
            <w:tcW w:w="4720" w:type="dxa"/>
            <w:gridSpan w:val="6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w w:val="99"/>
              </w:rPr>
            </w:pPr>
            <w:r>
              <w:rPr>
                <w:color w:val="00000A"/>
                <w:w w:val="99"/>
              </w:rPr>
              <w:t>10. Imię i nazwisko, adres zamieszkania, PESEL</w:t>
            </w: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  <w:r>
              <w:rPr>
                <w:color w:val="00000A"/>
              </w:rPr>
              <w:t>Czytelny podpis*</w:t>
            </w:r>
          </w:p>
        </w:tc>
      </w:tr>
      <w:tr w:rsidR="00631A20" w:rsidTr="00E122A6">
        <w:trPr>
          <w:gridAfter w:val="1"/>
          <w:wAfter w:w="20" w:type="dxa"/>
          <w:trHeight w:val="20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  <w:tr w:rsidR="00631A20" w:rsidTr="00E122A6">
        <w:trPr>
          <w:gridAfter w:val="1"/>
          <w:wAfter w:w="20" w:type="dxa"/>
          <w:trHeight w:val="735"/>
        </w:trPr>
        <w:tc>
          <w:tcPr>
            <w:tcW w:w="500" w:type="dxa"/>
            <w:gridSpan w:val="3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4220" w:type="dxa"/>
            <w:gridSpan w:val="3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both"/>
              <w:rPr>
                <w:rFonts w:eastAsia="Times New Roman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gridAfter w:val="1"/>
          <w:wAfter w:w="20" w:type="dxa"/>
          <w:trHeight w:val="254"/>
        </w:trPr>
        <w:tc>
          <w:tcPr>
            <w:tcW w:w="4720" w:type="dxa"/>
            <w:gridSpan w:val="6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w w:val="99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</w:rPr>
            </w:pPr>
          </w:p>
        </w:tc>
      </w:tr>
      <w:tr w:rsidR="00631A20" w:rsidTr="00E122A6">
        <w:trPr>
          <w:gridAfter w:val="1"/>
          <w:wAfter w:w="20" w:type="dxa"/>
          <w:trHeight w:val="21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eastAsia="Times New Roman"/>
                <w:sz w:val="1"/>
              </w:rPr>
            </w:pPr>
          </w:p>
        </w:tc>
      </w:tr>
    </w:tbl>
    <w:p w:rsidR="00631A20" w:rsidRDefault="00631A20" w:rsidP="00631A20">
      <w:pPr>
        <w:tabs>
          <w:tab w:val="left" w:pos="9072"/>
        </w:tabs>
        <w:spacing w:line="234" w:lineRule="auto"/>
        <w:ind w:left="-567" w:firstLine="567"/>
        <w:jc w:val="center"/>
        <w:rPr>
          <w:i/>
          <w:color w:val="00000A"/>
          <w:sz w:val="18"/>
        </w:rPr>
      </w:pPr>
    </w:p>
    <w:p w:rsidR="00631A20" w:rsidRDefault="00631A20" w:rsidP="00631A20">
      <w:pPr>
        <w:tabs>
          <w:tab w:val="left" w:pos="9072"/>
        </w:tabs>
        <w:spacing w:line="234" w:lineRule="auto"/>
        <w:ind w:left="-567" w:firstLine="567"/>
        <w:jc w:val="center"/>
        <w:rPr>
          <w:i/>
          <w:color w:val="00000A"/>
          <w:sz w:val="18"/>
        </w:rPr>
      </w:pPr>
    </w:p>
    <w:p w:rsidR="00631A20" w:rsidRDefault="00631A20" w:rsidP="00631A20">
      <w:pPr>
        <w:tabs>
          <w:tab w:val="left" w:pos="9072"/>
        </w:tabs>
        <w:spacing w:line="234" w:lineRule="auto"/>
        <w:ind w:left="-567" w:firstLine="567"/>
        <w:jc w:val="center"/>
        <w:rPr>
          <w:i/>
          <w:color w:val="00000A"/>
          <w:sz w:val="18"/>
        </w:rPr>
      </w:pPr>
    </w:p>
    <w:p w:rsidR="00631A20" w:rsidRDefault="00631A20" w:rsidP="00631A20">
      <w:pPr>
        <w:tabs>
          <w:tab w:val="left" w:pos="9072"/>
        </w:tabs>
        <w:spacing w:line="234" w:lineRule="auto"/>
        <w:ind w:left="-567" w:firstLine="567"/>
        <w:jc w:val="center"/>
        <w:rPr>
          <w:i/>
          <w:color w:val="00000A"/>
          <w:sz w:val="18"/>
        </w:rPr>
      </w:pPr>
    </w:p>
    <w:p w:rsidR="00631A20" w:rsidRDefault="00631A20" w:rsidP="00631A20">
      <w:pPr>
        <w:tabs>
          <w:tab w:val="left" w:pos="9072"/>
        </w:tabs>
        <w:spacing w:line="237" w:lineRule="auto"/>
        <w:ind w:left="-567" w:firstLine="567"/>
        <w:jc w:val="center"/>
        <w:rPr>
          <w:sz w:val="22"/>
        </w:rPr>
      </w:pPr>
    </w:p>
    <w:p w:rsidR="00631A20" w:rsidRDefault="00631A20" w:rsidP="00631A20">
      <w:pPr>
        <w:tabs>
          <w:tab w:val="left" w:pos="9072"/>
        </w:tabs>
        <w:spacing w:line="234" w:lineRule="auto"/>
        <w:ind w:left="-567" w:firstLine="567"/>
        <w:jc w:val="right"/>
        <w:rPr>
          <w:i/>
          <w:color w:val="00000A"/>
          <w:sz w:val="18"/>
        </w:rPr>
      </w:pPr>
      <w:r>
        <w:rPr>
          <w:i/>
          <w:color w:val="00000A"/>
          <w:sz w:val="18"/>
        </w:rPr>
        <w:t>ADNOTACJE URZĘDU MIEJSKIEGO W SZKLARSKIEJ PORĘBIE</w:t>
      </w:r>
    </w:p>
    <w:p w:rsidR="00631A20" w:rsidRDefault="00631A20" w:rsidP="00631A20">
      <w:pPr>
        <w:tabs>
          <w:tab w:val="left" w:pos="9072"/>
        </w:tabs>
        <w:spacing w:line="234" w:lineRule="auto"/>
        <w:ind w:left="-567" w:firstLine="567"/>
        <w:jc w:val="right"/>
        <w:rPr>
          <w:i/>
          <w:color w:val="00000A"/>
          <w:sz w:val="18"/>
        </w:rPr>
      </w:pPr>
      <w:r>
        <w:rPr>
          <w:i/>
          <w:color w:val="00000A"/>
          <w:sz w:val="18"/>
        </w:rPr>
        <w:t>(potwierdzenie przyjęcia)</w:t>
      </w:r>
    </w:p>
    <w:p w:rsidR="00631A20" w:rsidRDefault="00631A20" w:rsidP="00631A20">
      <w:pPr>
        <w:tabs>
          <w:tab w:val="left" w:pos="9072"/>
        </w:tabs>
        <w:spacing w:line="20" w:lineRule="exact"/>
        <w:ind w:left="-567" w:firstLine="567"/>
        <w:jc w:val="center"/>
        <w:rPr>
          <w:rFonts w:eastAsia="Times New Roman"/>
        </w:rPr>
      </w:pPr>
    </w:p>
    <w:tbl>
      <w:tblPr>
        <w:tblpPr w:leftFromText="141" w:rightFromText="141" w:vertAnchor="text" w:horzAnchor="margin" w:tblpXSpec="right" w:tblpY="211"/>
        <w:tblW w:w="54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7"/>
      </w:tblGrid>
      <w:tr w:rsidR="00631A20" w:rsidTr="00E122A6">
        <w:trPr>
          <w:trHeight w:val="70"/>
        </w:trPr>
        <w:tc>
          <w:tcPr>
            <w:tcW w:w="5407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95"/>
        </w:trPr>
        <w:tc>
          <w:tcPr>
            <w:tcW w:w="5407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95"/>
        </w:trPr>
        <w:tc>
          <w:tcPr>
            <w:tcW w:w="5407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  <w:tr w:rsidR="00631A20" w:rsidTr="00E122A6">
        <w:trPr>
          <w:trHeight w:val="80"/>
        </w:trPr>
        <w:tc>
          <w:tcPr>
            <w:tcW w:w="5407" w:type="dxa"/>
            <w:shd w:val="clear" w:color="auto" w:fill="D9D9D9"/>
            <w:vAlign w:val="bottom"/>
          </w:tcPr>
          <w:p w:rsidR="00631A20" w:rsidRDefault="00631A20" w:rsidP="00E122A6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eastAsia="Times New Roman"/>
              </w:rPr>
            </w:pPr>
          </w:p>
        </w:tc>
      </w:tr>
    </w:tbl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Default="00631A20" w:rsidP="00631A20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631A20" w:rsidRPr="0017232F" w:rsidRDefault="00631A20" w:rsidP="00631A20">
      <w:pPr>
        <w:tabs>
          <w:tab w:val="left" w:pos="1080"/>
          <w:tab w:val="left" w:pos="9072"/>
        </w:tabs>
        <w:spacing w:line="0" w:lineRule="atLeast"/>
        <w:ind w:left="-567"/>
        <w:jc w:val="both"/>
        <w:rPr>
          <w:b/>
          <w:i/>
          <w:color w:val="00000A"/>
        </w:rPr>
      </w:pPr>
      <w:r w:rsidRPr="0017232F">
        <w:rPr>
          <w:b/>
          <w:i/>
          <w:color w:val="00000A"/>
        </w:rPr>
        <w:t xml:space="preserve">Uwaga! Jeżeli osoba podpisana na liście poparcia jest osobą niepełnoletnią to do listy poparcia należy załączyć zgodę opiekuna prawnego na udział osoby małoletniej w procesie Budżetu Obywatelskiego </w:t>
      </w:r>
      <w:proofErr w:type="spellStart"/>
      <w:r>
        <w:rPr>
          <w:b/>
          <w:i/>
          <w:color w:val="00000A"/>
        </w:rPr>
        <w:t>m</w:t>
      </w:r>
      <w:r w:rsidRPr="0017232F">
        <w:rPr>
          <w:b/>
          <w:i/>
          <w:color w:val="00000A"/>
        </w:rPr>
        <w:t>iasta</w:t>
      </w:r>
      <w:proofErr w:type="spellEnd"/>
      <w:r w:rsidRPr="0017232F">
        <w:rPr>
          <w:b/>
          <w:i/>
          <w:color w:val="00000A"/>
        </w:rPr>
        <w:t xml:space="preserve"> Szklarska Poręba na rok 20</w:t>
      </w:r>
      <w:r>
        <w:rPr>
          <w:b/>
          <w:i/>
          <w:color w:val="00000A"/>
        </w:rPr>
        <w:t xml:space="preserve">23 </w:t>
      </w:r>
      <w:r w:rsidRPr="0017232F">
        <w:rPr>
          <w:b/>
          <w:i/>
          <w:color w:val="00000A"/>
        </w:rPr>
        <w:t xml:space="preserve">(wzór zgody stanowi załącznik do </w:t>
      </w:r>
      <w:r>
        <w:rPr>
          <w:b/>
          <w:i/>
          <w:color w:val="00000A"/>
        </w:rPr>
        <w:t>Listy poparcia projektu</w:t>
      </w:r>
      <w:r w:rsidRPr="0017232F">
        <w:rPr>
          <w:b/>
          <w:i/>
          <w:color w:val="00000A"/>
        </w:rPr>
        <w:t>).</w:t>
      </w:r>
    </w:p>
    <w:p w:rsidR="00631A20" w:rsidRDefault="00DA4606" w:rsidP="00631A20">
      <w:pPr>
        <w:tabs>
          <w:tab w:val="left" w:pos="9072"/>
        </w:tabs>
        <w:ind w:left="-567" w:firstLine="567"/>
        <w:jc w:val="both"/>
      </w:pPr>
      <w:r>
        <w:rPr>
          <w:noProof/>
        </w:rPr>
        <w:pict>
          <v:rect id="_x0000_s1026" style="position:absolute;left:0;text-align:left;margin-left:-22.5pt;margin-top:16.55pt;width:488pt;height:322.95pt;z-index:-251658752" o:userdrawn="t" fillcolor="#e7e6e6" strokecolor="none">
            <v:textbox style="mso-next-textbox:#_x0000_s1026">
              <w:txbxContent>
                <w:p w:rsidR="00A959C9" w:rsidRPr="00B8177E" w:rsidRDefault="00A959C9" w:rsidP="00631A20">
                  <w:pPr>
                    <w:jc w:val="both"/>
                    <w:rPr>
                      <w:sz w:val="16"/>
                      <w:szCs w:val="16"/>
                    </w:rPr>
                  </w:pPr>
                  <w:r w:rsidRPr="00B450E8">
                    <w:rPr>
                      <w:sz w:val="18"/>
                      <w:szCs w:val="18"/>
                    </w:rPr>
                    <w:t xml:space="preserve">* </w:t>
                  </w:r>
                  <w:r w:rsidRPr="00B8177E">
                    <w:rPr>
                      <w:sz w:val="16"/>
                      <w:szCs w:val="16"/>
                    </w:rPr>
                    <w:t>W związku z zapisami art. 13 ROZPORZĄDZENIA PARLAMENTU EUROPEJSKIEGO I RADY (UE) 2016/679 z dnia 27 kwietnia 2016 w sprawie ochrony osób fizycznych w związku z przetwarzaniem danych osobowych i w sprawie swobodnego przepływu takich danych oraz uchylenia dyrektywy 95/46/WE (RODO) (</w:t>
                  </w:r>
                  <w:proofErr w:type="spellStart"/>
                  <w:r w:rsidRPr="00B8177E">
                    <w:rPr>
                      <w:sz w:val="16"/>
                      <w:szCs w:val="16"/>
                    </w:rPr>
                    <w:t>Dz.U</w:t>
                  </w:r>
                  <w:proofErr w:type="spellEnd"/>
                  <w:r w:rsidRPr="00B8177E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8177E">
                    <w:rPr>
                      <w:sz w:val="16"/>
                      <w:szCs w:val="16"/>
                    </w:rPr>
                    <w:t>UE. z 2016 r., L 119, poz. 1) informujemy, że:</w:t>
                  </w:r>
                </w:p>
                <w:p w:rsidR="00A959C9" w:rsidRDefault="00A959C9" w:rsidP="00631A20">
                  <w:pPr>
                    <w:pStyle w:val="Akapitzlist"/>
                    <w:numPr>
                      <w:ilvl w:val="3"/>
                      <w:numId w:val="25"/>
                    </w:numPr>
                    <w:spacing w:after="0" w:line="240" w:lineRule="auto"/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>Administratorem danych osobowych jest Urząd Miejski z siedzibą przy ul. Granitowej 2 w Szklarskiej Porębie, reprezentowany przez Burmistrza Szklarskiej Poręby.</w:t>
                  </w:r>
                </w:p>
                <w:p w:rsidR="00A959C9" w:rsidRDefault="00A959C9" w:rsidP="00631A20">
                  <w:pPr>
                    <w:pStyle w:val="Akapitzlist"/>
                    <w:numPr>
                      <w:ilvl w:val="3"/>
                      <w:numId w:val="25"/>
                    </w:numPr>
                    <w:spacing w:after="0" w:line="240" w:lineRule="auto"/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W sprawach związanych z danymi osobowymi należy kontaktować się z Inspektorem Ochrony Danych:  </w:t>
                  </w:r>
                  <w:hyperlink r:id="rId19" w:history="1">
                    <w:r w:rsidRPr="007A1FB5">
                      <w:rPr>
                        <w:rStyle w:val="Hipercze"/>
                        <w:sz w:val="16"/>
                        <w:szCs w:val="16"/>
                      </w:rPr>
                      <w:t>iod@szklarskaporeba.pl</w:t>
                    </w:r>
                  </w:hyperlink>
                  <w:r w:rsidRPr="00DB61F2">
                    <w:rPr>
                      <w:sz w:val="16"/>
                      <w:szCs w:val="16"/>
                    </w:rPr>
                    <w:t>.</w:t>
                  </w:r>
                </w:p>
                <w:p w:rsidR="00A959C9" w:rsidRDefault="00A959C9" w:rsidP="00631A20">
                  <w:pPr>
                    <w:pStyle w:val="Akapitzlist"/>
                    <w:numPr>
                      <w:ilvl w:val="3"/>
                      <w:numId w:val="25"/>
                    </w:numPr>
                    <w:spacing w:after="0" w:line="240" w:lineRule="auto"/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Pani/Pana dane osobowe przetwarzane są na podstawie art. 6 ust. 1 lit. a RODO w celu realizacji Budżetu </w:t>
                  </w:r>
                  <w:r>
                    <w:rPr>
                      <w:sz w:val="16"/>
                      <w:szCs w:val="16"/>
                    </w:rPr>
                    <w:t>o</w:t>
                  </w:r>
                  <w:r w:rsidRPr="00DB61F2">
                    <w:rPr>
                      <w:sz w:val="16"/>
                      <w:szCs w:val="16"/>
                    </w:rPr>
                    <w:t xml:space="preserve">bywatelskiego Miasta Szklarska Poręba na rok </w:t>
                  </w:r>
                  <w:r>
                    <w:rPr>
                      <w:sz w:val="16"/>
                      <w:szCs w:val="16"/>
                    </w:rPr>
                    <w:t>2022.</w:t>
                  </w:r>
                </w:p>
                <w:p w:rsidR="00A959C9" w:rsidRPr="00DB61F2" w:rsidRDefault="00A959C9" w:rsidP="00631A20">
                  <w:pPr>
                    <w:pStyle w:val="Akapitzlist"/>
                    <w:numPr>
                      <w:ilvl w:val="3"/>
                      <w:numId w:val="25"/>
                    </w:numPr>
                    <w:spacing w:after="0" w:line="240" w:lineRule="auto"/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>W związku z przetwarzaniem danych w celu wskazanym w pkt. 3, dane osobowe mogą być udostępniane innym upoważnionym odbiorcom lub kategoriom odbiorców danych osobowych. Odbiorcami mogą być:</w:t>
                  </w:r>
                </w:p>
                <w:p w:rsidR="00A959C9" w:rsidRPr="00B8177E" w:rsidRDefault="00A959C9" w:rsidP="00631A20">
                  <w:pPr>
                    <w:ind w:left="720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a) podmioty, które przetwarzają dane osobowe w imieniu administratora na podstawie zawartej z nim umowy powierzenia przetwarzania danych osobowych;</w:t>
                  </w:r>
                </w:p>
                <w:p w:rsidR="00A959C9" w:rsidRDefault="00A959C9" w:rsidP="00631A20">
                  <w:pPr>
                    <w:ind w:left="720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b) podmioty upoważnione do odbioru danych osobowych na podstawie odpowiednich przepisów prawa.</w:t>
                  </w:r>
                </w:p>
                <w:p w:rsidR="00A959C9" w:rsidRDefault="00A959C9" w:rsidP="00631A20">
                  <w:pPr>
                    <w:ind w:left="720" w:hanging="29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5. </w:t>
                  </w:r>
                  <w:r w:rsidRPr="00DB61F2">
                    <w:rPr>
                      <w:sz w:val="16"/>
                      <w:szCs w:val="16"/>
                    </w:rPr>
                    <w:t xml:space="preserve">Pani/Pana dane osobowe będą przetwarzane do czasu wycofania tej zgody lub przez okres niezbędny do realizacji celu, o którym mowa w </w:t>
                  </w:r>
                  <w:proofErr w:type="spellStart"/>
                  <w:r w:rsidRPr="00DB61F2">
                    <w:rPr>
                      <w:sz w:val="16"/>
                      <w:szCs w:val="16"/>
                    </w:rPr>
                    <w:t>pkt</w:t>
                  </w:r>
                  <w:proofErr w:type="spellEnd"/>
                  <w:r w:rsidRPr="00DB61F2">
                    <w:rPr>
                      <w:sz w:val="16"/>
                      <w:szCs w:val="16"/>
                    </w:rPr>
                    <w:t xml:space="preserve"> 3 do czasu zakończenia jego realizacji, a po tym czasie w zakresie wymaganym przez  przepisy prawa lub dla zabezpieczenia ewentualnych roszczeń.</w:t>
                  </w:r>
                </w:p>
                <w:p w:rsidR="00A959C9" w:rsidRDefault="00A959C9" w:rsidP="00631A20">
                  <w:pPr>
                    <w:ind w:left="720" w:hanging="29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6. </w:t>
                  </w:r>
                  <w:r w:rsidRPr="00B8177E">
                    <w:rPr>
                      <w:sz w:val="16"/>
                      <w:szCs w:val="16"/>
                    </w:rPr>
                    <w:t>Przysługuje Pani/Panu prawo cofnięcia zgody na przetwarzanie danych w dowolnym momencie. Cofnięcie zgody nie będzie miało wpływu na zgodność z prawem przetwarzania, którego dokonano na podstawie zgody przed jej cofnięciem.</w:t>
                  </w:r>
                </w:p>
                <w:p w:rsidR="00A959C9" w:rsidRPr="00DB61F2" w:rsidRDefault="00A959C9" w:rsidP="00631A20">
                  <w:pPr>
                    <w:pStyle w:val="Akapitzlist"/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Cofnięcie zgody może mieć następującą formę: Cofam zgodę na przetwarzanie danych osobowych, udzieloną </w:t>
                  </w:r>
                  <w:r w:rsidRPr="00DB61F2">
                    <w:rPr>
                      <w:sz w:val="16"/>
                      <w:szCs w:val="16"/>
                    </w:rPr>
                    <w:br/>
                    <w:t>w dniu….. w celu….. Podpis osoby, której dane dotyczą.</w:t>
                  </w:r>
                </w:p>
                <w:p w:rsidR="00A959C9" w:rsidRPr="00B8177E" w:rsidRDefault="00A959C9" w:rsidP="00631A20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autoSpaceDN/>
                    <w:ind w:left="714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W związku z przetwarzaniem przez administratora danych osobowych przysługuje Pani/Panu:</w:t>
                  </w:r>
                </w:p>
                <w:p w:rsidR="00A959C9" w:rsidRPr="00B8177E" w:rsidRDefault="00A959C9" w:rsidP="00631A20">
                  <w:pPr>
                    <w:widowControl/>
                    <w:numPr>
                      <w:ilvl w:val="0"/>
                      <w:numId w:val="24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77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prawo dostępu do treści danych oraz otrzymywania ich kopii na podstawie art. 15 RODO;</w:t>
                  </w:r>
                </w:p>
                <w:p w:rsidR="00A959C9" w:rsidRPr="00B8177E" w:rsidRDefault="00A959C9" w:rsidP="00631A20">
                  <w:pPr>
                    <w:widowControl/>
                    <w:numPr>
                      <w:ilvl w:val="0"/>
                      <w:numId w:val="24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77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sprostowania danych na podstawie art. 16 RODO; </w:t>
                  </w:r>
                </w:p>
                <w:p w:rsidR="00A959C9" w:rsidRPr="00B8177E" w:rsidRDefault="00A959C9" w:rsidP="00631A20">
                  <w:pPr>
                    <w:widowControl/>
                    <w:numPr>
                      <w:ilvl w:val="0"/>
                      <w:numId w:val="24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77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usunięcia danych osobowych (tzw. prawo do bycia zapomnianym) na podstawie art. 17 RODO; </w:t>
                  </w:r>
                </w:p>
                <w:p w:rsidR="00A959C9" w:rsidRPr="00B8177E" w:rsidRDefault="00A959C9" w:rsidP="00631A20">
                  <w:pPr>
                    <w:widowControl/>
                    <w:numPr>
                      <w:ilvl w:val="0"/>
                      <w:numId w:val="24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77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ograniczenia przetwarzania danych osobowych na podstawie art. 18 RODO; </w:t>
                  </w:r>
                </w:p>
                <w:p w:rsidR="00A959C9" w:rsidRPr="00B8177E" w:rsidRDefault="00A959C9" w:rsidP="00631A20">
                  <w:pPr>
                    <w:widowControl/>
                    <w:numPr>
                      <w:ilvl w:val="0"/>
                      <w:numId w:val="24"/>
                    </w:numPr>
                    <w:tabs>
                      <w:tab w:val="num" w:pos="1080"/>
                    </w:tabs>
                    <w:suppressAutoHyphens w:val="0"/>
                    <w:autoSpaceDE w:val="0"/>
                    <w:adjustRightInd w:val="0"/>
                    <w:ind w:left="1080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prawo do przenoszenia danych na podstawie art. 20 RODO.</w:t>
                  </w:r>
                </w:p>
                <w:p w:rsidR="00A959C9" w:rsidRPr="00B8177E" w:rsidRDefault="00A959C9" w:rsidP="00631A20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autoSpaceDN/>
                    <w:ind w:left="714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Przysługuje Pani/Panu prawo wniesienia skargi do organu nadzorczego na niezgodne z prawem przetwarzanie Pani/Pana danych osobowych przez administratora. Organem właściwym do wniesienia skargi jest Prezes Urzędu Ochrony Danych Osobowych.</w:t>
                  </w:r>
                </w:p>
                <w:p w:rsidR="00A959C9" w:rsidRPr="00B8177E" w:rsidRDefault="00A959C9" w:rsidP="00631A20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autoSpaceDN/>
                    <w:ind w:left="714" w:hanging="357"/>
                    <w:jc w:val="both"/>
                    <w:textAlignment w:val="auto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Podanie przez Panią/Pana danych osobowych jest dobrowolne jednak bez ich podania nie jest możliwe uczestnictwo w procesie.</w:t>
                  </w:r>
                </w:p>
              </w:txbxContent>
            </v:textbox>
            <w10:wrap type="square"/>
          </v:rect>
        </w:pict>
      </w:r>
    </w:p>
    <w:p w:rsidR="00631A20" w:rsidRDefault="00631A20"/>
    <w:p w:rsidR="006D2D1A" w:rsidRPr="00E36EE0" w:rsidRDefault="006D2D1A" w:rsidP="006D2D1A">
      <w:pPr>
        <w:tabs>
          <w:tab w:val="left" w:pos="9072"/>
        </w:tabs>
        <w:spacing w:line="0" w:lineRule="atLeast"/>
        <w:ind w:left="-567" w:right="120" w:firstLine="567"/>
        <w:jc w:val="right"/>
        <w:rPr>
          <w:color w:val="00000A"/>
        </w:rPr>
      </w:pPr>
      <w:r>
        <w:rPr>
          <w:color w:val="00000A"/>
        </w:rPr>
        <w:t>Załącznik do listy poparcia projektu</w:t>
      </w:r>
      <w:r w:rsidR="00B66A66">
        <w:rPr>
          <w:color w:val="00000A"/>
        </w:rPr>
        <w:t xml:space="preserve"> - zgoda</w:t>
      </w:r>
    </w:p>
    <w:p w:rsidR="006D2D1A" w:rsidRDefault="006D2D1A" w:rsidP="006D2D1A">
      <w:pPr>
        <w:pBdr>
          <w:bottom w:val="single" w:sz="6" w:space="1" w:color="auto"/>
        </w:pBdr>
        <w:tabs>
          <w:tab w:val="left" w:pos="9072"/>
        </w:tabs>
        <w:spacing w:line="214" w:lineRule="auto"/>
        <w:ind w:left="-567" w:right="120" w:firstLine="567"/>
        <w:jc w:val="center"/>
        <w:rPr>
          <w:color w:val="00000A"/>
          <w:sz w:val="16"/>
        </w:rPr>
      </w:pPr>
    </w:p>
    <w:p w:rsidR="006D2D1A" w:rsidRDefault="006D2D1A" w:rsidP="006D2D1A">
      <w:pPr>
        <w:tabs>
          <w:tab w:val="left" w:pos="9072"/>
        </w:tabs>
        <w:spacing w:line="200" w:lineRule="exact"/>
        <w:ind w:left="-567" w:firstLine="567"/>
        <w:jc w:val="center"/>
        <w:rPr>
          <w:rFonts w:eastAsia="Times New Roman"/>
        </w:rPr>
      </w:pPr>
    </w:p>
    <w:p w:rsidR="006D2D1A" w:rsidRDefault="006D2D1A" w:rsidP="006D2D1A">
      <w:pPr>
        <w:spacing w:line="345" w:lineRule="exact"/>
        <w:jc w:val="center"/>
        <w:rPr>
          <w:rFonts w:eastAsia="Times New Roman"/>
          <w:b/>
          <w:bCs/>
        </w:rPr>
      </w:pPr>
      <w:r w:rsidRPr="00A230A9">
        <w:rPr>
          <w:rFonts w:eastAsia="Times New Roman"/>
          <w:b/>
          <w:bCs/>
        </w:rPr>
        <w:t xml:space="preserve">ZGODA OPIEKUNA PRAWEGO NA UDZIAŁ OSOBY MAŁOLETNIEJ </w:t>
      </w:r>
    </w:p>
    <w:p w:rsidR="006D2D1A" w:rsidRPr="00A230A9" w:rsidRDefault="006D2D1A" w:rsidP="006D2D1A">
      <w:pPr>
        <w:spacing w:line="345" w:lineRule="exact"/>
        <w:jc w:val="center"/>
        <w:rPr>
          <w:rFonts w:eastAsia="Times New Roman"/>
          <w:b/>
          <w:bCs/>
        </w:rPr>
      </w:pPr>
      <w:r w:rsidRPr="00A230A9">
        <w:rPr>
          <w:rFonts w:eastAsia="Times New Roman"/>
          <w:b/>
          <w:bCs/>
        </w:rPr>
        <w:t>W PROCESIE</w:t>
      </w:r>
    </w:p>
    <w:p w:rsidR="006D2D1A" w:rsidRPr="00A230A9" w:rsidRDefault="006D2D1A" w:rsidP="006D2D1A">
      <w:pPr>
        <w:spacing w:line="345" w:lineRule="exact"/>
        <w:jc w:val="center"/>
        <w:rPr>
          <w:rFonts w:eastAsia="Times New Roman"/>
          <w:b/>
        </w:rPr>
      </w:pPr>
      <w:r w:rsidRPr="00A230A9">
        <w:rPr>
          <w:rFonts w:eastAsia="Times New Roman"/>
          <w:b/>
        </w:rPr>
        <w:t>BUDŻETU OBYWATELSKIEGO MIASTA SZKLARSKA PORĘBA NA ROK 20</w:t>
      </w:r>
      <w:r>
        <w:rPr>
          <w:rFonts w:eastAsia="Times New Roman"/>
          <w:b/>
        </w:rPr>
        <w:t>23</w:t>
      </w:r>
    </w:p>
    <w:p w:rsidR="006D2D1A" w:rsidRPr="00911215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Pr="00911215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Pr="00911215" w:rsidRDefault="006D2D1A" w:rsidP="006D2D1A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Ja, niżej podpisany/podpisana* </w:t>
      </w:r>
      <w:r w:rsidRPr="00911215">
        <w:rPr>
          <w:rFonts w:eastAsia="Times New Roman"/>
          <w:sz w:val="22"/>
          <w:szCs w:val="22"/>
        </w:rPr>
        <w:t>……………………………………</w:t>
      </w:r>
      <w:r>
        <w:rPr>
          <w:rFonts w:eastAsia="Times New Roman"/>
          <w:sz w:val="22"/>
          <w:szCs w:val="22"/>
        </w:rPr>
        <w:t>…………………………</w:t>
      </w:r>
      <w:r w:rsidRPr="00911215">
        <w:rPr>
          <w:rFonts w:eastAsia="Times New Roman"/>
          <w:sz w:val="22"/>
          <w:szCs w:val="22"/>
        </w:rPr>
        <w:t>……………………………………………</w:t>
      </w:r>
      <w:r w:rsidRPr="00911215">
        <w:rPr>
          <w:rFonts w:eastAsia="Times New Roman"/>
          <w:sz w:val="22"/>
          <w:szCs w:val="22"/>
        </w:rPr>
        <w:lastRenderedPageBreak/>
        <w:t>……………………..</w:t>
      </w:r>
    </w:p>
    <w:p w:rsidR="006D2D1A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Pr="00911215" w:rsidRDefault="006D2D1A" w:rsidP="006D2D1A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zamieszkały/zamieszkała* ……………………………………………………………...</w:t>
      </w:r>
      <w:r w:rsidRPr="00911215">
        <w:rPr>
          <w:rFonts w:eastAsia="Times New Roman"/>
          <w:sz w:val="22"/>
          <w:szCs w:val="22"/>
        </w:rPr>
        <w:t>…………………………………………………………………………..</w:t>
      </w:r>
    </w:p>
    <w:p w:rsidR="006D2D1A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Pr="00911215" w:rsidRDefault="006D2D1A" w:rsidP="006D2D1A">
      <w:pPr>
        <w:spacing w:line="345" w:lineRule="exact"/>
        <w:rPr>
          <w:rFonts w:eastAsia="Times New Roman"/>
          <w:sz w:val="22"/>
          <w:szCs w:val="22"/>
        </w:rPr>
      </w:pPr>
      <w:r w:rsidRPr="00911215">
        <w:rPr>
          <w:rFonts w:eastAsia="Times New Roman"/>
          <w:sz w:val="22"/>
          <w:szCs w:val="22"/>
        </w:rPr>
        <w:t>oświadczam, że jestem opiekunem prawnym</w:t>
      </w:r>
      <w:r>
        <w:rPr>
          <w:rFonts w:eastAsia="Times New Roman"/>
          <w:sz w:val="22"/>
          <w:szCs w:val="22"/>
        </w:rPr>
        <w:t xml:space="preserve">* </w:t>
      </w:r>
      <w:r w:rsidRPr="00911215">
        <w:rPr>
          <w:rFonts w:eastAsia="Times New Roman"/>
          <w:sz w:val="22"/>
          <w:szCs w:val="22"/>
        </w:rPr>
        <w:t>………………</w:t>
      </w:r>
      <w:r>
        <w:rPr>
          <w:rFonts w:eastAsia="Times New Roman"/>
          <w:sz w:val="22"/>
          <w:szCs w:val="22"/>
        </w:rPr>
        <w:t>……………………….</w:t>
      </w:r>
      <w:r w:rsidRPr="00911215">
        <w:rPr>
          <w:rFonts w:eastAsia="Times New Roman"/>
          <w:sz w:val="22"/>
          <w:szCs w:val="22"/>
        </w:rPr>
        <w:t>…………………………………………………………………..</w:t>
      </w:r>
    </w:p>
    <w:p w:rsidR="006D2D1A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Pr="00911215" w:rsidRDefault="006D2D1A" w:rsidP="006D2D1A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zamieszkałego/zamieszkałej* </w:t>
      </w:r>
      <w:r w:rsidRPr="00911215">
        <w:rPr>
          <w:rFonts w:eastAsia="Times New Roman"/>
          <w:sz w:val="22"/>
          <w:szCs w:val="22"/>
        </w:rPr>
        <w:t>…………………………………</w:t>
      </w:r>
      <w:r>
        <w:rPr>
          <w:rFonts w:eastAsia="Times New Roman"/>
          <w:sz w:val="22"/>
          <w:szCs w:val="22"/>
        </w:rPr>
        <w:t>………………………….</w:t>
      </w:r>
      <w:r w:rsidRPr="00911215">
        <w:rPr>
          <w:rFonts w:eastAsia="Times New Roman"/>
          <w:sz w:val="22"/>
          <w:szCs w:val="22"/>
        </w:rPr>
        <w:t>………………………………………………………………………..</w:t>
      </w:r>
    </w:p>
    <w:p w:rsidR="006D2D1A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Pr="00911215" w:rsidRDefault="006D2D1A" w:rsidP="006D2D1A">
      <w:pPr>
        <w:spacing w:line="345" w:lineRule="exact"/>
        <w:jc w:val="both"/>
        <w:rPr>
          <w:rFonts w:eastAsia="Times New Roman"/>
          <w:sz w:val="22"/>
          <w:szCs w:val="22"/>
        </w:rPr>
      </w:pPr>
      <w:r w:rsidRPr="00911215">
        <w:rPr>
          <w:rFonts w:eastAsia="Times New Roman"/>
          <w:sz w:val="22"/>
          <w:szCs w:val="22"/>
        </w:rPr>
        <w:t>ora</w:t>
      </w:r>
      <w:r>
        <w:rPr>
          <w:rFonts w:eastAsia="Times New Roman"/>
          <w:sz w:val="22"/>
          <w:szCs w:val="22"/>
        </w:rPr>
        <w:t xml:space="preserve">z,  że wyrażam zgodę na jego/jej udział w procesie Budżetu Obywatelskiego </w:t>
      </w:r>
      <w:proofErr w:type="spellStart"/>
      <w:r>
        <w:rPr>
          <w:rFonts w:eastAsia="Times New Roman"/>
          <w:sz w:val="22"/>
          <w:szCs w:val="22"/>
        </w:rPr>
        <w:t>miasta</w:t>
      </w:r>
      <w:proofErr w:type="spellEnd"/>
      <w:r>
        <w:rPr>
          <w:rFonts w:eastAsia="Times New Roman"/>
          <w:sz w:val="22"/>
          <w:szCs w:val="22"/>
        </w:rPr>
        <w:t xml:space="preserve"> Szklarska Poręba na rok 2023,</w:t>
      </w:r>
      <w:r w:rsidRPr="0091121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</w:t>
      </w:r>
      <w:r w:rsidRPr="00911215">
        <w:rPr>
          <w:rFonts w:eastAsia="Times New Roman"/>
          <w:sz w:val="22"/>
          <w:szCs w:val="22"/>
        </w:rPr>
        <w:t>w tym na</w:t>
      </w:r>
      <w:r>
        <w:rPr>
          <w:rFonts w:eastAsia="Times New Roman"/>
          <w:sz w:val="22"/>
          <w:szCs w:val="22"/>
        </w:rPr>
        <w:t xml:space="preserve"> przetwarzanie jego/jej</w:t>
      </w:r>
      <w:r w:rsidRPr="00911215">
        <w:rPr>
          <w:rFonts w:eastAsia="Times New Roman"/>
          <w:sz w:val="22"/>
          <w:szCs w:val="22"/>
        </w:rPr>
        <w:t xml:space="preserve"> danych osobowych na potrzeby realizacji ww. procesu.</w:t>
      </w:r>
    </w:p>
    <w:p w:rsidR="006D2D1A" w:rsidRDefault="006D2D1A" w:rsidP="006D2D1A">
      <w:pPr>
        <w:spacing w:line="345" w:lineRule="exact"/>
        <w:jc w:val="both"/>
        <w:rPr>
          <w:rFonts w:eastAsia="Times New Roman"/>
          <w:sz w:val="22"/>
          <w:szCs w:val="22"/>
        </w:rPr>
      </w:pPr>
    </w:p>
    <w:p w:rsidR="006D2D1A" w:rsidRPr="00911215" w:rsidRDefault="006D2D1A" w:rsidP="006D2D1A">
      <w:pPr>
        <w:spacing w:line="345" w:lineRule="exact"/>
        <w:jc w:val="both"/>
        <w:rPr>
          <w:rFonts w:eastAsia="Times New Roman"/>
          <w:sz w:val="22"/>
          <w:szCs w:val="22"/>
        </w:rPr>
      </w:pPr>
      <w:r w:rsidRPr="00911215">
        <w:rPr>
          <w:rFonts w:eastAsia="Times New Roman"/>
          <w:sz w:val="22"/>
          <w:szCs w:val="22"/>
        </w:rPr>
        <w:t>Oświadczam, iż wszystkie informacje podane w formularzu, w tym</w:t>
      </w:r>
      <w:r>
        <w:rPr>
          <w:rFonts w:eastAsia="Times New Roman"/>
          <w:sz w:val="22"/>
          <w:szCs w:val="22"/>
        </w:rPr>
        <w:t xml:space="preserve"> o zamieszkaniu na terenie Miasta Szklarska Poręba</w:t>
      </w:r>
      <w:r w:rsidRPr="00911215">
        <w:rPr>
          <w:rFonts w:eastAsia="Times New Roman"/>
          <w:sz w:val="22"/>
          <w:szCs w:val="22"/>
        </w:rPr>
        <w:t>, są zgodne z aktualnym stanem faktycznym.</w:t>
      </w:r>
      <w:r>
        <w:rPr>
          <w:rFonts w:eastAsia="Times New Roman"/>
          <w:sz w:val="22"/>
          <w:szCs w:val="22"/>
        </w:rPr>
        <w:t xml:space="preserve"> Jestem świadomy/świadoma</w:t>
      </w:r>
      <w:r w:rsidRPr="00911215">
        <w:rPr>
          <w:rFonts w:eastAsia="Times New Roman"/>
          <w:sz w:val="22"/>
          <w:szCs w:val="22"/>
        </w:rPr>
        <w:t xml:space="preserve"> możliwości weryfikacji zamieszczonych przeze mnie danych na podstawie</w:t>
      </w:r>
      <w:r>
        <w:rPr>
          <w:rFonts w:eastAsia="Times New Roman"/>
          <w:sz w:val="22"/>
          <w:szCs w:val="22"/>
        </w:rPr>
        <w:t xml:space="preserve"> </w:t>
      </w:r>
      <w:r w:rsidRPr="00911215">
        <w:rPr>
          <w:rFonts w:eastAsia="Times New Roman"/>
          <w:sz w:val="22"/>
          <w:szCs w:val="22"/>
        </w:rPr>
        <w:t xml:space="preserve">dostępnych rejestrów, ewidencji lub innych danych. </w:t>
      </w:r>
      <w:r>
        <w:rPr>
          <w:rFonts w:eastAsia="Times New Roman"/>
          <w:sz w:val="22"/>
          <w:szCs w:val="22"/>
        </w:rPr>
        <w:t xml:space="preserve">Jestem również świadomy/świadoma </w:t>
      </w:r>
      <w:r w:rsidRPr="00911215">
        <w:rPr>
          <w:rFonts w:eastAsia="Times New Roman"/>
          <w:sz w:val="22"/>
          <w:szCs w:val="22"/>
        </w:rPr>
        <w:t>odpowiedzialności wynikającej z podawania nieprawdziwych informacji i składania nieprawdziwych</w:t>
      </w:r>
      <w:r>
        <w:rPr>
          <w:rFonts w:eastAsia="Times New Roman"/>
          <w:sz w:val="22"/>
          <w:szCs w:val="22"/>
        </w:rPr>
        <w:t xml:space="preserve"> </w:t>
      </w:r>
      <w:r w:rsidRPr="00911215">
        <w:rPr>
          <w:rFonts w:eastAsia="Times New Roman"/>
          <w:sz w:val="22"/>
          <w:szCs w:val="22"/>
        </w:rPr>
        <w:t>oświadczeń.</w:t>
      </w:r>
    </w:p>
    <w:p w:rsidR="006D2D1A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Pr="00911215" w:rsidRDefault="006D2D1A" w:rsidP="006D2D1A">
      <w:pPr>
        <w:spacing w:line="345" w:lineRule="exact"/>
        <w:ind w:left="3540" w:firstLine="708"/>
        <w:rPr>
          <w:rFonts w:eastAsia="Times New Roman"/>
          <w:sz w:val="22"/>
          <w:szCs w:val="22"/>
        </w:rPr>
      </w:pPr>
      <w:r w:rsidRPr="00911215">
        <w:rPr>
          <w:rFonts w:eastAsia="Times New Roman"/>
          <w:sz w:val="22"/>
          <w:szCs w:val="22"/>
        </w:rPr>
        <w:t>………………………………………………………</w:t>
      </w:r>
    </w:p>
    <w:p w:rsidR="006D2D1A" w:rsidRPr="00B8177E" w:rsidRDefault="006D2D1A" w:rsidP="006D2D1A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(podpis opiekuna </w:t>
      </w:r>
      <w:r w:rsidRPr="00911215">
        <w:rPr>
          <w:rFonts w:eastAsia="Times New Roman"/>
          <w:sz w:val="22"/>
          <w:szCs w:val="22"/>
        </w:rPr>
        <w:t>prawnego</w:t>
      </w:r>
      <w:r>
        <w:rPr>
          <w:rFonts w:eastAsia="Times New Roman"/>
          <w:sz w:val="22"/>
          <w:szCs w:val="22"/>
        </w:rPr>
        <w:t>)*</w:t>
      </w:r>
    </w:p>
    <w:p w:rsidR="006D2D1A" w:rsidRDefault="006D2D1A" w:rsidP="006D2D1A">
      <w:pPr>
        <w:spacing w:line="345" w:lineRule="exact"/>
        <w:rPr>
          <w:rFonts w:eastAsia="Times New Roman"/>
          <w:b/>
        </w:rPr>
      </w:pPr>
    </w:p>
    <w:p w:rsidR="006D2D1A" w:rsidRDefault="006D2D1A" w:rsidP="006D2D1A">
      <w:pPr>
        <w:spacing w:line="345" w:lineRule="exact"/>
        <w:rPr>
          <w:rFonts w:eastAsia="Times New Roman"/>
          <w:sz w:val="22"/>
          <w:szCs w:val="22"/>
        </w:rPr>
      </w:pPr>
    </w:p>
    <w:p w:rsidR="006D2D1A" w:rsidRPr="00172691" w:rsidRDefault="006D2D1A" w:rsidP="006D2D1A">
      <w:pPr>
        <w:spacing w:line="345" w:lineRule="exact"/>
        <w:jc w:val="right"/>
        <w:rPr>
          <w:rFonts w:eastAsia="Times New Roman"/>
          <w:sz w:val="22"/>
          <w:szCs w:val="22"/>
        </w:rPr>
      </w:pPr>
      <w:r w:rsidRPr="00172691">
        <w:rPr>
          <w:rFonts w:eastAsia="Times New Roman"/>
          <w:sz w:val="22"/>
          <w:szCs w:val="22"/>
        </w:rPr>
        <w:t>..........................................................................</w:t>
      </w:r>
    </w:p>
    <w:p w:rsidR="006D2D1A" w:rsidRDefault="006D2D1A" w:rsidP="006D2D1A">
      <w:pPr>
        <w:spacing w:line="345" w:lineRule="exact"/>
        <w:jc w:val="center"/>
        <w:rPr>
          <w:rFonts w:eastAsia="Times New Roman"/>
          <w:b/>
          <w:sz w:val="22"/>
          <w:szCs w:val="22"/>
        </w:rPr>
      </w:pPr>
      <w:r w:rsidRPr="00172691">
        <w:rPr>
          <w:rFonts w:eastAsia="Times New Roman"/>
          <w:sz w:val="22"/>
          <w:szCs w:val="22"/>
        </w:rPr>
        <w:t xml:space="preserve">                                                                          </w:t>
      </w:r>
      <w:r w:rsidRPr="00911215">
        <w:rPr>
          <w:rFonts w:eastAsia="Times New Roman"/>
          <w:b/>
          <w:sz w:val="22"/>
          <w:szCs w:val="22"/>
        </w:rPr>
        <w:t xml:space="preserve">                                            </w:t>
      </w:r>
      <w:r>
        <w:rPr>
          <w:rFonts w:eastAsia="Times New Roman"/>
          <w:b/>
          <w:sz w:val="22"/>
          <w:szCs w:val="22"/>
        </w:rPr>
        <w:t xml:space="preserve">             (miejscowość, data)</w:t>
      </w:r>
    </w:p>
    <w:sectPr w:rsidR="006D2D1A" w:rsidSect="00E4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59" w:rsidRDefault="00993059" w:rsidP="00206077">
      <w:r>
        <w:separator/>
      </w:r>
    </w:p>
  </w:endnote>
  <w:endnote w:type="continuationSeparator" w:id="0">
    <w:p w:rsidR="00993059" w:rsidRDefault="00993059" w:rsidP="0020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59" w:rsidRDefault="00993059" w:rsidP="00206077">
      <w:r>
        <w:separator/>
      </w:r>
    </w:p>
  </w:footnote>
  <w:footnote w:type="continuationSeparator" w:id="0">
    <w:p w:rsidR="00993059" w:rsidRDefault="00993059" w:rsidP="00206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E4A03B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519B500C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431BD7B6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4"/>
    <w:multiLevelType w:val="hybridMultilevel"/>
    <w:tmpl w:val="721DA31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5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6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31D0BD2"/>
    <w:multiLevelType w:val="hybridMultilevel"/>
    <w:tmpl w:val="0206F570"/>
    <w:lvl w:ilvl="0" w:tplc="571643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15035367"/>
    <w:multiLevelType w:val="hybridMultilevel"/>
    <w:tmpl w:val="E3722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C5C06"/>
    <w:multiLevelType w:val="multilevel"/>
    <w:tmpl w:val="21144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BC60749"/>
    <w:multiLevelType w:val="hybridMultilevel"/>
    <w:tmpl w:val="4000B77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2F021D38"/>
    <w:multiLevelType w:val="hybridMultilevel"/>
    <w:tmpl w:val="58F2B6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AA87CB5"/>
    <w:multiLevelType w:val="hybridMultilevel"/>
    <w:tmpl w:val="2064E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9305EF"/>
    <w:multiLevelType w:val="hybridMultilevel"/>
    <w:tmpl w:val="F63CD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D227C9"/>
    <w:multiLevelType w:val="hybridMultilevel"/>
    <w:tmpl w:val="FA7C1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976B8"/>
    <w:multiLevelType w:val="hybridMultilevel"/>
    <w:tmpl w:val="651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A31250"/>
    <w:multiLevelType w:val="hybridMultilevel"/>
    <w:tmpl w:val="456E0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D20528"/>
    <w:multiLevelType w:val="hybridMultilevel"/>
    <w:tmpl w:val="800A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4C29"/>
    <w:multiLevelType w:val="hybridMultilevel"/>
    <w:tmpl w:val="EE444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F54CF"/>
    <w:multiLevelType w:val="hybridMultilevel"/>
    <w:tmpl w:val="7B9467C2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>
    <w:nsid w:val="6764225B"/>
    <w:multiLevelType w:val="hybridMultilevel"/>
    <w:tmpl w:val="4A061DB6"/>
    <w:lvl w:ilvl="0" w:tplc="3136666E">
      <w:start w:val="1"/>
      <w:numFmt w:val="lowerLetter"/>
      <w:lvlText w:val="%1)"/>
      <w:lvlJc w:val="left"/>
      <w:pPr>
        <w:tabs>
          <w:tab w:val="num" w:pos="2865"/>
        </w:tabs>
        <w:ind w:left="28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D192F"/>
    <w:multiLevelType w:val="hybridMultilevel"/>
    <w:tmpl w:val="546049BE"/>
    <w:lvl w:ilvl="0" w:tplc="631CC70A">
      <w:start w:val="1"/>
      <w:numFmt w:val="upperRoman"/>
      <w:lvlText w:val="%1."/>
      <w:lvlJc w:val="left"/>
      <w:pPr>
        <w:ind w:left="1004" w:hanging="72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5E15BB"/>
    <w:multiLevelType w:val="hybridMultilevel"/>
    <w:tmpl w:val="0E44C7CE"/>
    <w:lvl w:ilvl="0" w:tplc="39946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A4CA8"/>
    <w:multiLevelType w:val="hybridMultilevel"/>
    <w:tmpl w:val="01AEC22E"/>
    <w:lvl w:ilvl="0" w:tplc="F6A4884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18"/>
  </w:num>
  <w:num w:numId="12">
    <w:abstractNumId w:val="21"/>
  </w:num>
  <w:num w:numId="13">
    <w:abstractNumId w:val="9"/>
  </w:num>
  <w:num w:numId="14">
    <w:abstractNumId w:val="17"/>
  </w:num>
  <w:num w:numId="15">
    <w:abstractNumId w:val="14"/>
  </w:num>
  <w:num w:numId="16">
    <w:abstractNumId w:val="12"/>
  </w:num>
  <w:num w:numId="17">
    <w:abstractNumId w:val="24"/>
  </w:num>
  <w:num w:numId="18">
    <w:abstractNumId w:val="15"/>
  </w:num>
  <w:num w:numId="19">
    <w:abstractNumId w:val="16"/>
  </w:num>
  <w:num w:numId="20">
    <w:abstractNumId w:val="23"/>
  </w:num>
  <w:num w:numId="21">
    <w:abstractNumId w:val="1"/>
  </w:num>
  <w:num w:numId="22">
    <w:abstractNumId w:val="13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D2E"/>
    <w:rsid w:val="0009708D"/>
    <w:rsid w:val="00125006"/>
    <w:rsid w:val="00141133"/>
    <w:rsid w:val="00173542"/>
    <w:rsid w:val="00182816"/>
    <w:rsid w:val="00206077"/>
    <w:rsid w:val="00256D2E"/>
    <w:rsid w:val="00270391"/>
    <w:rsid w:val="0027290D"/>
    <w:rsid w:val="00286E51"/>
    <w:rsid w:val="003106A2"/>
    <w:rsid w:val="0038713A"/>
    <w:rsid w:val="00490D84"/>
    <w:rsid w:val="00514066"/>
    <w:rsid w:val="00541F11"/>
    <w:rsid w:val="00631A20"/>
    <w:rsid w:val="00647341"/>
    <w:rsid w:val="0067722F"/>
    <w:rsid w:val="00685620"/>
    <w:rsid w:val="006D068B"/>
    <w:rsid w:val="006D2D1A"/>
    <w:rsid w:val="007473BF"/>
    <w:rsid w:val="007B03FF"/>
    <w:rsid w:val="007E10AF"/>
    <w:rsid w:val="00896F27"/>
    <w:rsid w:val="00903E9D"/>
    <w:rsid w:val="00910B25"/>
    <w:rsid w:val="00993059"/>
    <w:rsid w:val="00A516B0"/>
    <w:rsid w:val="00A959C9"/>
    <w:rsid w:val="00AF396C"/>
    <w:rsid w:val="00B66A66"/>
    <w:rsid w:val="00BB547F"/>
    <w:rsid w:val="00C90965"/>
    <w:rsid w:val="00CA3411"/>
    <w:rsid w:val="00D278FC"/>
    <w:rsid w:val="00DA1967"/>
    <w:rsid w:val="00DA4606"/>
    <w:rsid w:val="00DD0C71"/>
    <w:rsid w:val="00E075AB"/>
    <w:rsid w:val="00E106FC"/>
    <w:rsid w:val="00E122A6"/>
    <w:rsid w:val="00E262EB"/>
    <w:rsid w:val="00E41976"/>
    <w:rsid w:val="00E70A73"/>
    <w:rsid w:val="00F6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D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56D2E"/>
  </w:style>
  <w:style w:type="paragraph" w:customStyle="1" w:styleId="Textbody">
    <w:name w:val="Text body"/>
    <w:basedOn w:val="Normalny"/>
    <w:rsid w:val="00256D2E"/>
    <w:pPr>
      <w:spacing w:after="120"/>
    </w:pPr>
  </w:style>
  <w:style w:type="paragraph" w:styleId="Akapitzlist">
    <w:name w:val="List Paragraph"/>
    <w:basedOn w:val="Normalny"/>
    <w:uiPriority w:val="34"/>
    <w:qFormat/>
    <w:rsid w:val="00256D2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56D2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60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607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6077"/>
    <w:rPr>
      <w:vertAlign w:val="superscript"/>
    </w:rPr>
  </w:style>
  <w:style w:type="paragraph" w:customStyle="1" w:styleId="Default">
    <w:name w:val="Default"/>
    <w:rsid w:val="00631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larskaporeba.bip.net.pl" TargetMode="External"/><Relationship Id="rId13" Type="http://schemas.openxmlformats.org/officeDocument/2006/relationships/hyperlink" Target="http://www.bo.szklarskaporeba.pl" TargetMode="External"/><Relationship Id="rId18" Type="http://schemas.openxmlformats.org/officeDocument/2006/relationships/hyperlink" Target="http://www.szklarskaporeba.bip.net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o.szklarskaporeba.pl" TargetMode="External"/><Relationship Id="rId12" Type="http://schemas.openxmlformats.org/officeDocument/2006/relationships/hyperlink" Target="http://www.bo.szklarskaporeba.pl" TargetMode="External"/><Relationship Id="rId17" Type="http://schemas.openxmlformats.org/officeDocument/2006/relationships/hyperlink" Target="http://www.bo.szklarskaporeb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.szklarskaporeba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.szklarskaporeb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.szklarskaporeba.pl" TargetMode="External"/><Relationship Id="rId10" Type="http://schemas.openxmlformats.org/officeDocument/2006/relationships/hyperlink" Target="http://www.bo.szklarskaporeba.pl" TargetMode="External"/><Relationship Id="rId19" Type="http://schemas.openxmlformats.org/officeDocument/2006/relationships/hyperlink" Target="mailto:iod@szklarskaporeb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.szklarskaporeba.pl" TargetMode="External"/><Relationship Id="rId14" Type="http://schemas.openxmlformats.org/officeDocument/2006/relationships/hyperlink" Target="http://www.bo.szklarskaporeb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4152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2022-10-24T13:35:00Z</dcterms:created>
  <dcterms:modified xsi:type="dcterms:W3CDTF">2022-10-25T13:41:00Z</dcterms:modified>
</cp:coreProperties>
</file>